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6F" w:rsidRDefault="00E46C01" w:rsidP="00E46C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Stand: </w:t>
      </w:r>
      <w:r w:rsidR="00F5074E">
        <w:rPr>
          <w:b/>
          <w:sz w:val="24"/>
          <w:szCs w:val="24"/>
        </w:rPr>
        <w:t>08</w:t>
      </w:r>
      <w:r w:rsidR="0035435A">
        <w:rPr>
          <w:b/>
          <w:sz w:val="24"/>
          <w:szCs w:val="24"/>
        </w:rPr>
        <w:t>.</w:t>
      </w:r>
      <w:r w:rsidR="00F5074E">
        <w:rPr>
          <w:b/>
          <w:sz w:val="24"/>
          <w:szCs w:val="24"/>
        </w:rPr>
        <w:t>09.2021</w:t>
      </w:r>
    </w:p>
    <w:p w:rsidR="00ED219D" w:rsidRPr="00DB1F27" w:rsidRDefault="0051730E" w:rsidP="00417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Handlungsanleitung</w:t>
      </w:r>
      <w:r w:rsidR="00E15CDF">
        <w:rPr>
          <w:b/>
          <w:sz w:val="24"/>
          <w:szCs w:val="24"/>
        </w:rPr>
        <w:t xml:space="preserve"> in der Schule </w:t>
      </w:r>
      <w:r w:rsidR="00B405D1">
        <w:rPr>
          <w:b/>
          <w:sz w:val="24"/>
          <w:szCs w:val="24"/>
        </w:rPr>
        <w:t xml:space="preserve">- </w:t>
      </w:r>
      <w:r w:rsidR="006B0792" w:rsidRPr="00DB1F27">
        <w:rPr>
          <w:b/>
          <w:sz w:val="24"/>
          <w:szCs w:val="24"/>
        </w:rPr>
        <w:t>Information für alle Mitarbeiter</w:t>
      </w:r>
      <w:r w:rsidR="00924DAA">
        <w:rPr>
          <w:b/>
          <w:sz w:val="24"/>
          <w:szCs w:val="24"/>
        </w:rPr>
        <w:t>*innen</w:t>
      </w:r>
      <w:r w:rsidR="006F646F">
        <w:rPr>
          <w:b/>
          <w:sz w:val="24"/>
          <w:szCs w:val="24"/>
        </w:rPr>
        <w:t>,</w:t>
      </w:r>
      <w:r w:rsidR="00926069">
        <w:rPr>
          <w:b/>
          <w:sz w:val="24"/>
          <w:szCs w:val="24"/>
        </w:rPr>
        <w:t xml:space="preserve"> Schüler*innen </w:t>
      </w:r>
      <w:r w:rsidR="006F646F">
        <w:rPr>
          <w:b/>
          <w:sz w:val="24"/>
          <w:szCs w:val="24"/>
        </w:rPr>
        <w:t xml:space="preserve">und Eltern </w:t>
      </w:r>
      <w:r w:rsidR="003419E5" w:rsidRPr="00DB1F27">
        <w:rPr>
          <w:b/>
          <w:sz w:val="24"/>
          <w:szCs w:val="24"/>
        </w:rPr>
        <w:t>aufgrund</w:t>
      </w:r>
    </w:p>
    <w:p w:rsidR="00926069" w:rsidRPr="00926069" w:rsidRDefault="008F1E13" w:rsidP="00926069">
      <w:pPr>
        <w:pStyle w:val="Listenabsatz"/>
        <w:numPr>
          <w:ilvl w:val="0"/>
          <w:numId w:val="2"/>
        </w:numPr>
      </w:pPr>
      <w:r w:rsidRPr="00D765C5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16510</wp:posOffset>
            </wp:positionV>
            <wp:extent cx="368300" cy="368300"/>
            <wp:effectExtent l="0" t="0" r="0" b="0"/>
            <wp:wrapNone/>
            <wp:docPr id="54" name="Grafik 54" descr="MC9004370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079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DAA" w:rsidRPr="00926069">
        <w:t xml:space="preserve">Pandemie </w:t>
      </w:r>
      <w:proofErr w:type="spellStart"/>
      <w:r w:rsidR="00924DAA" w:rsidRPr="00926069">
        <w:t>Covid</w:t>
      </w:r>
      <w:proofErr w:type="spellEnd"/>
      <w:r w:rsidR="00924DAA" w:rsidRPr="00926069">
        <w:t xml:space="preserve"> 19_Corona</w:t>
      </w:r>
      <w:r w:rsidR="00926069" w:rsidRPr="00926069">
        <w:tab/>
      </w:r>
      <w:r w:rsidR="00926069" w:rsidRPr="00926069">
        <w:tab/>
      </w:r>
      <w:r w:rsidR="00926069" w:rsidRPr="00926069">
        <w:tab/>
      </w:r>
      <w:r w:rsidR="00926069" w:rsidRPr="00926069">
        <w:tab/>
      </w:r>
      <w:proofErr w:type="gramStart"/>
      <w:r w:rsidR="00926069" w:rsidRPr="00926069">
        <w:tab/>
      </w:r>
      <w:r w:rsidR="00F5074E">
        <w:t xml:space="preserve">  </w:t>
      </w:r>
      <w:r w:rsidR="00926069" w:rsidRPr="00926069">
        <w:t>Oberste</w:t>
      </w:r>
      <w:proofErr w:type="gramEnd"/>
      <w:r w:rsidR="00926069" w:rsidRPr="00926069">
        <w:t xml:space="preserve"> Priorität:</w:t>
      </w:r>
      <w:r w:rsidR="00926069" w:rsidRPr="00926069">
        <w:tab/>
        <w:t xml:space="preserve">- Hygienisches Umfeld </w:t>
      </w:r>
      <w:r w:rsidR="00926069">
        <w:t>ermöglichen</w:t>
      </w:r>
    </w:p>
    <w:p w:rsidR="008F1E13" w:rsidRDefault="00924DAA" w:rsidP="003419E5">
      <w:pPr>
        <w:pStyle w:val="Listenabsatz"/>
        <w:numPr>
          <w:ilvl w:val="0"/>
          <w:numId w:val="2"/>
        </w:numPr>
      </w:pPr>
      <w:r>
        <w:t>Präsenzunterrichts</w:t>
      </w:r>
      <w:r w:rsidR="008F1E13">
        <w:t xml:space="preserve">   </w:t>
      </w:r>
      <w:r w:rsidR="00926069">
        <w:t xml:space="preserve">                             </w:t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474140">
        <w:tab/>
      </w:r>
      <w:r w:rsidR="00474140">
        <w:tab/>
      </w:r>
      <w:r w:rsidR="00474140">
        <w:tab/>
      </w:r>
      <w:r w:rsidR="00926069">
        <w:t>- Erkrankungen minimieren</w:t>
      </w:r>
    </w:p>
    <w:p w:rsidR="00953D7D" w:rsidRDefault="00924DAA" w:rsidP="00BF087C">
      <w:pPr>
        <w:pStyle w:val="Listenabsatz"/>
        <w:numPr>
          <w:ilvl w:val="0"/>
          <w:numId w:val="2"/>
        </w:numPr>
      </w:pPr>
      <w:r>
        <w:t>Erweitertes Hygienemanagement</w:t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926069">
        <w:tab/>
      </w:r>
      <w:r w:rsidR="00926069">
        <w:tab/>
        <w:t>- Gesundheit erhalten</w:t>
      </w:r>
    </w:p>
    <w:p w:rsidR="002658C7" w:rsidRDefault="002658C7" w:rsidP="00BF087C">
      <w:r>
        <w:t xml:space="preserve">Das Hygienekonzept basiert auf der vom Ministerium für Bildung, Jugend und Sport erlassenen „Thüringer Verordnung über die Infektionsschutzregeln zur Eindämmung der Ausbreitung des </w:t>
      </w:r>
      <w:proofErr w:type="spellStart"/>
      <w:r>
        <w:t>Coronavirus</w:t>
      </w:r>
      <w:proofErr w:type="spellEnd"/>
      <w:r>
        <w:t xml:space="preserve"> SARS-CoV-2 in Kindertageseinrichtungen, der weiteren Jugendhilfe, S</w:t>
      </w:r>
      <w:r w:rsidR="0035435A">
        <w:t>chulen und für den Sportbetrieb</w:t>
      </w:r>
      <w:r w:rsidR="00F5074E">
        <w:t>“ vom 03.09.21</w:t>
      </w:r>
      <w:r w:rsidR="0035435A">
        <w:t xml:space="preserve"> sowie </w:t>
      </w:r>
      <w:r w:rsidR="00F5074E">
        <w:t>der Allgemeinverfügung des TMBJS vom 03.09.21</w:t>
      </w:r>
    </w:p>
    <w:p w:rsidR="002658C7" w:rsidRDefault="002658C7" w:rsidP="00BF087C">
      <w:pPr>
        <w:rPr>
          <w:b/>
        </w:rPr>
      </w:pPr>
      <w:r w:rsidRPr="002658C7">
        <w:rPr>
          <w:b/>
        </w:rPr>
        <w:t>Kontaktmanagement</w:t>
      </w:r>
    </w:p>
    <w:p w:rsidR="004A0624" w:rsidRDefault="002658C7" w:rsidP="004A0624">
      <w:pPr>
        <w:rPr>
          <w:b/>
        </w:rPr>
      </w:pPr>
      <w:r>
        <w:rPr>
          <w:b/>
        </w:rPr>
        <w:t>In allen Stufen</w:t>
      </w:r>
      <w:r w:rsidR="008B13AB">
        <w:rPr>
          <w:b/>
        </w:rPr>
        <w:t xml:space="preserve"> des </w:t>
      </w:r>
      <w:r w:rsidR="00474140">
        <w:rPr>
          <w:b/>
        </w:rPr>
        <w:t>Phasenkonzepts</w:t>
      </w:r>
      <w:r w:rsidR="004A0624">
        <w:rPr>
          <w:b/>
        </w:rPr>
        <w:tab/>
        <w:t xml:space="preserve">-      </w:t>
      </w:r>
      <w:r w:rsidR="00474140">
        <w:rPr>
          <w:b/>
        </w:rPr>
        <w:t>Sicherheitspuffer 06.09.-19.09.21</w:t>
      </w:r>
    </w:p>
    <w:p w:rsidR="004A0624" w:rsidRPr="004A0624" w:rsidRDefault="00474140" w:rsidP="004A0624">
      <w:pPr>
        <w:pStyle w:val="Listenabsatz"/>
        <w:numPr>
          <w:ilvl w:val="0"/>
          <w:numId w:val="34"/>
        </w:numPr>
        <w:rPr>
          <w:b/>
        </w:rPr>
      </w:pPr>
      <w:r>
        <w:rPr>
          <w:b/>
        </w:rPr>
        <w:t>Basisphase</w:t>
      </w:r>
    </w:p>
    <w:p w:rsidR="004A0624" w:rsidRPr="004A0624" w:rsidRDefault="00474140" w:rsidP="004A0624">
      <w:pPr>
        <w:pStyle w:val="Listenabsatz"/>
        <w:numPr>
          <w:ilvl w:val="0"/>
          <w:numId w:val="34"/>
        </w:numPr>
        <w:rPr>
          <w:b/>
        </w:rPr>
      </w:pPr>
      <w:r>
        <w:rPr>
          <w:b/>
        </w:rPr>
        <w:t>Warnphase mit den Warnstufen 1, 2 und 3</w:t>
      </w:r>
    </w:p>
    <w:p w:rsidR="002658C7" w:rsidRPr="002658C7" w:rsidRDefault="008B13AB" w:rsidP="00BF087C">
      <w:pPr>
        <w:rPr>
          <w:b/>
        </w:rPr>
      </w:pPr>
      <w:r>
        <w:rPr>
          <w:b/>
        </w:rPr>
        <w:t>soll der Schulbetrieb so organisiert werden, dass unnötige Kontakte vermieden werden.</w:t>
      </w:r>
    </w:p>
    <w:p w:rsidR="00DF1959" w:rsidRPr="002658C7" w:rsidRDefault="00926069" w:rsidP="00926069">
      <w:r w:rsidRPr="002658C7">
        <w:t>Grundsätzlich dürfen</w:t>
      </w:r>
      <w:r w:rsidR="00DF1959" w:rsidRPr="002658C7">
        <w:t xml:space="preserve"> </w:t>
      </w:r>
      <w:r w:rsidR="002658C7">
        <w:t xml:space="preserve">sich </w:t>
      </w:r>
      <w:r w:rsidR="00DF1959" w:rsidRPr="002658C7">
        <w:t>momentan</w:t>
      </w:r>
      <w:r w:rsidR="008A270F">
        <w:t xml:space="preserve"> </w:t>
      </w:r>
      <w:r w:rsidRPr="002658C7">
        <w:t>nur</w:t>
      </w:r>
      <w:r w:rsidR="00DF1959" w:rsidRPr="002658C7">
        <w:t xml:space="preserve"> folgende</w:t>
      </w:r>
      <w:r w:rsidRPr="002658C7">
        <w:t xml:space="preserve"> Personen im Schulhaus </w:t>
      </w:r>
      <w:r w:rsidR="00DF1959" w:rsidRPr="002658C7">
        <w:t>aufhalten</w:t>
      </w:r>
      <w:r w:rsidR="003C60F1" w:rsidRPr="002658C7">
        <w:t>:</w:t>
      </w:r>
    </w:p>
    <w:p w:rsidR="00953D7D" w:rsidRDefault="00DF1959" w:rsidP="00DF1959">
      <w:pPr>
        <w:pStyle w:val="Listenabsatz"/>
        <w:numPr>
          <w:ilvl w:val="0"/>
          <w:numId w:val="31"/>
        </w:numPr>
      </w:pPr>
      <w:r w:rsidRPr="002658C7">
        <w:t>Schülerinnen, Schüler, Personal</w:t>
      </w:r>
      <w:r w:rsidR="002D61C0" w:rsidRPr="00F85CF8">
        <w:t xml:space="preserve">, Eltern </w:t>
      </w:r>
      <w:r w:rsidR="001E7D2E" w:rsidRPr="00F85CF8">
        <w:t>nur zur Abholung bei krankem Kind</w:t>
      </w:r>
    </w:p>
    <w:p w:rsidR="00474140" w:rsidRPr="002658C7" w:rsidRDefault="00474140" w:rsidP="00DF1959">
      <w:pPr>
        <w:pStyle w:val="Listenabsatz"/>
        <w:numPr>
          <w:ilvl w:val="0"/>
          <w:numId w:val="31"/>
        </w:numPr>
      </w:pPr>
      <w:r>
        <w:t>Eltern der ersten Klassen zur Abholung (nicht länger als 10 Minuten)</w:t>
      </w:r>
    </w:p>
    <w:p w:rsidR="003C60F1" w:rsidRDefault="0035435A" w:rsidP="003C60F1">
      <w:pPr>
        <w:pStyle w:val="Listenabsatz"/>
        <w:numPr>
          <w:ilvl w:val="0"/>
          <w:numId w:val="31"/>
        </w:numPr>
      </w:pPr>
      <w:r>
        <w:t xml:space="preserve">Lieferanten und </w:t>
      </w:r>
      <w:r w:rsidR="00DF1959" w:rsidRPr="002658C7">
        <w:t>Handwerker</w:t>
      </w:r>
      <w:r w:rsidR="003C60F1" w:rsidRPr="002658C7">
        <w:t xml:space="preserve"> (Kontaktangab</w:t>
      </w:r>
      <w:r w:rsidR="00474140">
        <w:t>e bei längerem Aufenthalt, ab 10</w:t>
      </w:r>
      <w:r w:rsidR="003C60F1" w:rsidRPr="002658C7">
        <w:t xml:space="preserve"> Min)</w:t>
      </w:r>
    </w:p>
    <w:p w:rsidR="001B098A" w:rsidRPr="002658C7" w:rsidRDefault="001B098A" w:rsidP="003C60F1">
      <w:pPr>
        <w:pStyle w:val="Listenabsatz"/>
        <w:numPr>
          <w:ilvl w:val="0"/>
          <w:numId w:val="31"/>
        </w:numPr>
      </w:pPr>
      <w:r>
        <w:t>Ausbilder zu prüfungsrelevanten Hospitationen</w:t>
      </w:r>
    </w:p>
    <w:p w:rsidR="0035435A" w:rsidRPr="001B098A" w:rsidRDefault="003C60F1" w:rsidP="003C60F1">
      <w:r w:rsidRPr="002658C7">
        <w:t xml:space="preserve">Ein </w:t>
      </w:r>
      <w:r w:rsidRPr="001B098A">
        <w:t>Betretungsverbot besteht für folgende Personen</w:t>
      </w:r>
    </w:p>
    <w:p w:rsidR="003C60F1" w:rsidRDefault="008B13AB" w:rsidP="003C60F1">
      <w:pPr>
        <w:pStyle w:val="Listenabsatz"/>
        <w:numPr>
          <w:ilvl w:val="0"/>
          <w:numId w:val="31"/>
        </w:numPr>
      </w:pPr>
      <w:r>
        <w:t>die</w:t>
      </w:r>
      <w:r w:rsidR="00E46C01">
        <w:t xml:space="preserve"> positiv auf das Vorliegen einer Infektion mit dem </w:t>
      </w:r>
      <w:proofErr w:type="spellStart"/>
      <w:r w:rsidR="00E46C01">
        <w:t>Coronavirus</w:t>
      </w:r>
      <w:proofErr w:type="spellEnd"/>
      <w:r w:rsidR="00E46C01">
        <w:t xml:space="preserve"> SARS-CoV-2 getestet worden sind, solange die Infektion andauert</w:t>
      </w:r>
    </w:p>
    <w:p w:rsidR="00E46C01" w:rsidRDefault="00E46C01" w:rsidP="003C60F1">
      <w:pPr>
        <w:pStyle w:val="Listenabsatz"/>
        <w:numPr>
          <w:ilvl w:val="0"/>
          <w:numId w:val="31"/>
        </w:numPr>
      </w:pPr>
      <w:proofErr w:type="gramStart"/>
      <w:r>
        <w:t>die erkennbare Symptome</w:t>
      </w:r>
      <w:proofErr w:type="gramEnd"/>
      <w:r>
        <w:t xml:space="preserve"> einer COVID-19 Erkrankung aufweisen     -     akuter Verlust des Geschmacks- oder Geruchssinns</w:t>
      </w:r>
    </w:p>
    <w:p w:rsidR="00E46C01" w:rsidRDefault="002417BF" w:rsidP="002417BF">
      <w:pPr>
        <w:pStyle w:val="Listenabsatz"/>
        <w:numPr>
          <w:ilvl w:val="0"/>
          <w:numId w:val="33"/>
        </w:numPr>
      </w:pPr>
      <w:r>
        <w:t>Atemnot, akute Bronchitis, Fieber über 38 Grad C</w:t>
      </w:r>
    </w:p>
    <w:p w:rsidR="00DF59E2" w:rsidRDefault="00E46C01" w:rsidP="00DF59E2">
      <w:pPr>
        <w:pStyle w:val="Listenabsatz"/>
        <w:numPr>
          <w:ilvl w:val="0"/>
          <w:numId w:val="33"/>
        </w:numPr>
      </w:pPr>
      <w:r>
        <w:t xml:space="preserve">Fieber im Zusammenhang mit neu aufgetretenem </w:t>
      </w:r>
      <w:r w:rsidR="002417BF">
        <w:t xml:space="preserve">trockenen </w:t>
      </w:r>
      <w:r>
        <w:t>Husten</w:t>
      </w:r>
    </w:p>
    <w:p w:rsidR="001E7D2E" w:rsidRPr="002417BF" w:rsidRDefault="001E7D2E" w:rsidP="00DF59E2">
      <w:pPr>
        <w:pStyle w:val="Listenabsatz"/>
        <w:numPr>
          <w:ilvl w:val="0"/>
          <w:numId w:val="33"/>
        </w:numPr>
      </w:pPr>
      <w:r w:rsidRPr="00DF59E2">
        <w:rPr>
          <w:rFonts w:cstheme="minorHAnsi"/>
        </w:rPr>
        <w:t xml:space="preserve">Kinder mit </w:t>
      </w:r>
      <w:r w:rsidR="00DF59E2">
        <w:rPr>
          <w:rFonts w:cstheme="minorHAnsi"/>
        </w:rPr>
        <w:t>gas</w:t>
      </w:r>
      <w:r w:rsidR="00474140">
        <w:rPr>
          <w:rFonts w:cstheme="minorHAnsi"/>
        </w:rPr>
        <w:t>trointestinalen Symptomen, Kopf</w:t>
      </w:r>
      <w:r w:rsidR="00DF59E2">
        <w:rPr>
          <w:rFonts w:cstheme="minorHAnsi"/>
        </w:rPr>
        <w:t>- und Gliederschmerzen</w:t>
      </w:r>
    </w:p>
    <w:p w:rsidR="00E46C01" w:rsidRPr="002658C7" w:rsidRDefault="002417BF" w:rsidP="00FE355D">
      <w:pPr>
        <w:tabs>
          <w:tab w:val="left" w:pos="12690"/>
        </w:tabs>
        <w:ind w:left="6777"/>
      </w:pPr>
      <w:r>
        <w:tab/>
      </w:r>
    </w:p>
    <w:tbl>
      <w:tblPr>
        <w:tblStyle w:val="Tabellenraster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6"/>
        <w:gridCol w:w="5245"/>
        <w:gridCol w:w="1984"/>
        <w:gridCol w:w="1985"/>
      </w:tblGrid>
      <w:tr w:rsidR="00742DC1" w:rsidRPr="00DB1F27" w:rsidTr="00F61595">
        <w:tc>
          <w:tcPr>
            <w:tcW w:w="6096" w:type="dxa"/>
            <w:shd w:val="clear" w:color="auto" w:fill="5B9BD5" w:themeFill="accent1"/>
          </w:tcPr>
          <w:p w:rsidR="00742DC1" w:rsidRPr="00DB1F27" w:rsidRDefault="00742DC1" w:rsidP="006F646F">
            <w:pPr>
              <w:rPr>
                <w:b/>
              </w:rPr>
            </w:pPr>
            <w:r w:rsidRPr="00DB1F27">
              <w:rPr>
                <w:b/>
              </w:rPr>
              <w:lastRenderedPageBreak/>
              <w:t>Was</w:t>
            </w:r>
            <w:r>
              <w:rPr>
                <w:b/>
              </w:rPr>
              <w:t xml:space="preserve"> ändert sich</w:t>
            </w:r>
            <w:r w:rsidR="006F646F">
              <w:rPr>
                <w:b/>
              </w:rPr>
              <w:t>?</w:t>
            </w:r>
          </w:p>
        </w:tc>
        <w:tc>
          <w:tcPr>
            <w:tcW w:w="5245" w:type="dxa"/>
            <w:shd w:val="clear" w:color="auto" w:fill="5B9BD5" w:themeFill="accent1"/>
          </w:tcPr>
          <w:p w:rsidR="00742DC1" w:rsidRPr="00DB1F27" w:rsidRDefault="00926069" w:rsidP="00926069">
            <w:pPr>
              <w:rPr>
                <w:b/>
              </w:rPr>
            </w:pPr>
            <w:r>
              <w:rPr>
                <w:b/>
              </w:rPr>
              <w:t>Zur Beachtung / Bemerkungen</w:t>
            </w:r>
          </w:p>
        </w:tc>
        <w:tc>
          <w:tcPr>
            <w:tcW w:w="1984" w:type="dxa"/>
            <w:shd w:val="clear" w:color="auto" w:fill="5B9BD5" w:themeFill="accent1"/>
          </w:tcPr>
          <w:p w:rsidR="00742DC1" w:rsidRPr="00DB1F27" w:rsidRDefault="00953D7D">
            <w:pPr>
              <w:rPr>
                <w:b/>
              </w:rPr>
            </w:pPr>
            <w:r>
              <w:rPr>
                <w:b/>
              </w:rPr>
              <w:t>Verantwortlich</w:t>
            </w:r>
          </w:p>
        </w:tc>
        <w:tc>
          <w:tcPr>
            <w:tcW w:w="1985" w:type="dxa"/>
            <w:shd w:val="clear" w:color="auto" w:fill="5B9BD5" w:themeFill="accent1"/>
          </w:tcPr>
          <w:p w:rsidR="00742DC1" w:rsidRPr="00DB1F27" w:rsidRDefault="00CB1759">
            <w:pPr>
              <w:rPr>
                <w:b/>
              </w:rPr>
            </w:pPr>
            <w:r>
              <w:rPr>
                <w:b/>
              </w:rPr>
              <w:t>Termine</w:t>
            </w:r>
          </w:p>
        </w:tc>
      </w:tr>
      <w:tr w:rsidR="00742DC1" w:rsidTr="00F61595">
        <w:tc>
          <w:tcPr>
            <w:tcW w:w="6096" w:type="dxa"/>
          </w:tcPr>
          <w:p w:rsidR="00742DC1" w:rsidRDefault="00742DC1" w:rsidP="00F2697F">
            <w:pPr>
              <w:rPr>
                <w:b/>
              </w:rPr>
            </w:pPr>
            <w:r w:rsidRPr="00CA510B">
              <w:rPr>
                <w:b/>
              </w:rPr>
              <w:t>Beschulung der Schüler*innen</w:t>
            </w:r>
          </w:p>
          <w:p w:rsidR="00474140" w:rsidRDefault="00474140" w:rsidP="00474140">
            <w:pPr>
              <w:pStyle w:val="Listenabsatz"/>
              <w:numPr>
                <w:ilvl w:val="0"/>
                <w:numId w:val="14"/>
              </w:numPr>
            </w:pPr>
            <w:r>
              <w:t xml:space="preserve">Präsenzunterricht für alle </w:t>
            </w:r>
            <w:proofErr w:type="spellStart"/>
            <w:r>
              <w:t>SuS</w:t>
            </w:r>
            <w:proofErr w:type="spellEnd"/>
          </w:p>
          <w:p w:rsidR="00474140" w:rsidRDefault="00474140" w:rsidP="00474140">
            <w:pPr>
              <w:pStyle w:val="Listenabsatz"/>
            </w:pPr>
            <w:r>
              <w:t xml:space="preserve">- </w:t>
            </w:r>
            <w:r w:rsidR="007853D6">
              <w:t>Verpflichtende Tests 2x wöchentlich</w:t>
            </w:r>
          </w:p>
          <w:p w:rsidR="007853D6" w:rsidRDefault="007853D6" w:rsidP="00474140">
            <w:pPr>
              <w:pStyle w:val="Listenabsatz"/>
            </w:pPr>
            <w:r>
              <w:t xml:space="preserve">- Verweigerung der Testpflicht: Tragen einer MNB im </w:t>
            </w:r>
          </w:p>
          <w:p w:rsidR="007853D6" w:rsidRPr="00474140" w:rsidRDefault="007853D6" w:rsidP="007853D6">
            <w:pPr>
              <w:pStyle w:val="Listenabsatz"/>
            </w:pPr>
            <w:r>
              <w:t xml:space="preserve">  Unterricht</w:t>
            </w:r>
          </w:p>
          <w:p w:rsidR="007853D6" w:rsidRDefault="001F0E09" w:rsidP="007853D6">
            <w:pPr>
              <w:pStyle w:val="Listenabsatz"/>
              <w:numPr>
                <w:ilvl w:val="0"/>
                <w:numId w:val="14"/>
              </w:numPr>
            </w:pPr>
            <w:r>
              <w:t xml:space="preserve">in allen Klassenräumen, </w:t>
            </w:r>
            <w:r w:rsidR="00405A92">
              <w:t xml:space="preserve">Sanitärbereichen, </w:t>
            </w:r>
            <w:proofErr w:type="spellStart"/>
            <w:r w:rsidR="00405A92">
              <w:t>Schulein</w:t>
            </w:r>
            <w:proofErr w:type="spellEnd"/>
            <w:r w:rsidR="00405A92">
              <w:t xml:space="preserve">-und </w:t>
            </w:r>
            <w:proofErr w:type="spellStart"/>
            <w:r w:rsidR="00405A92">
              <w:t>a</w:t>
            </w:r>
            <w:r>
              <w:t>usgangsbereichen</w:t>
            </w:r>
            <w:proofErr w:type="spellEnd"/>
            <w:r>
              <w:t xml:space="preserve"> Hinweise zur persönlichen Hygiene platzieren</w:t>
            </w:r>
          </w:p>
          <w:p w:rsidR="00802589" w:rsidRDefault="00BF087C" w:rsidP="00802589">
            <w:pPr>
              <w:pStyle w:val="Listenabsatz"/>
              <w:numPr>
                <w:ilvl w:val="0"/>
                <w:numId w:val="14"/>
              </w:numPr>
            </w:pPr>
            <w:r>
              <w:t xml:space="preserve">Markierung der </w:t>
            </w:r>
            <w:r w:rsidR="000757F2">
              <w:t>Wegeführung</w:t>
            </w:r>
            <w:r>
              <w:t xml:space="preserve"> im Treppenhaus</w:t>
            </w:r>
            <w:r w:rsidR="000757F2">
              <w:t xml:space="preserve"> </w:t>
            </w:r>
          </w:p>
          <w:p w:rsidR="007853D6" w:rsidRDefault="00507756" w:rsidP="007853D6">
            <w:pPr>
              <w:pStyle w:val="Listenabsatz"/>
              <w:numPr>
                <w:ilvl w:val="0"/>
                <w:numId w:val="14"/>
              </w:numPr>
            </w:pPr>
            <w:r>
              <w:t>Eltern bringen ihr Kind nur bis zur Schultür und holen es dort wieder ab</w:t>
            </w:r>
            <w:r w:rsidR="00802589">
              <w:t xml:space="preserve">. </w:t>
            </w:r>
          </w:p>
          <w:p w:rsidR="007853D6" w:rsidRDefault="007853D6" w:rsidP="00802589">
            <w:pPr>
              <w:pStyle w:val="Listenabsatz"/>
              <w:numPr>
                <w:ilvl w:val="0"/>
                <w:numId w:val="14"/>
              </w:numPr>
            </w:pPr>
            <w:r>
              <w:t>1 Elternteil der ersten Klassen kann für 10 Min. zur Abholung das Haus betreten</w:t>
            </w:r>
          </w:p>
        </w:tc>
        <w:tc>
          <w:tcPr>
            <w:tcW w:w="5245" w:type="dxa"/>
          </w:tcPr>
          <w:p w:rsidR="00742DC1" w:rsidRDefault="00742DC1" w:rsidP="00F2697F"/>
          <w:p w:rsidR="001333A8" w:rsidRDefault="009B4F82" w:rsidP="00F2697F">
            <w:r>
              <w:t>Unterrichtsbeginn für alle Klassen 7.45 Uhr</w:t>
            </w:r>
          </w:p>
          <w:p w:rsidR="009B4F82" w:rsidRDefault="009B4F82" w:rsidP="00F2697F"/>
          <w:p w:rsidR="009B4F82" w:rsidRDefault="009B4F82" w:rsidP="00F2697F">
            <w:r>
              <w:t xml:space="preserve">Einlass </w:t>
            </w:r>
            <w:proofErr w:type="spellStart"/>
            <w:r>
              <w:t>Frühhort</w:t>
            </w:r>
            <w:proofErr w:type="spellEnd"/>
            <w:r>
              <w:t>: 6.15 Uhr-7.20 Uhr</w:t>
            </w:r>
          </w:p>
          <w:p w:rsidR="009B4F82" w:rsidRDefault="009B4F82" w:rsidP="00F2697F"/>
          <w:p w:rsidR="009B4F82" w:rsidRPr="001B098A" w:rsidRDefault="009B4F82" w:rsidP="00F2697F">
            <w:r>
              <w:t>Einlass Unterrich</w:t>
            </w:r>
            <w:r w:rsidRPr="001B098A">
              <w:t xml:space="preserve">t: </w:t>
            </w:r>
            <w:r w:rsidR="007853D6">
              <w:t>k</w:t>
            </w:r>
            <w:r w:rsidR="00F85CF8" w:rsidRPr="007853D6">
              <w:t>lassenweise</w:t>
            </w:r>
            <w:r w:rsidR="00F85CF8">
              <w:t xml:space="preserve"> </w:t>
            </w:r>
            <w:r w:rsidR="00547AAD" w:rsidRPr="001B098A">
              <w:t>ab 7.25</w:t>
            </w:r>
            <w:r w:rsidRPr="001B098A">
              <w:t xml:space="preserve"> Uhr</w:t>
            </w:r>
          </w:p>
          <w:p w:rsidR="00547AAD" w:rsidRPr="001B098A" w:rsidRDefault="00547AAD" w:rsidP="00F2697F">
            <w:pPr>
              <w:rPr>
                <w:b/>
              </w:rPr>
            </w:pPr>
            <w:r w:rsidRPr="001B098A">
              <w:rPr>
                <w:b/>
              </w:rPr>
              <w:t>Präsenz der Lehrer*innen im KR</w:t>
            </w:r>
            <w:r w:rsidR="00016913" w:rsidRPr="001B098A">
              <w:rPr>
                <w:b/>
              </w:rPr>
              <w:t xml:space="preserve"> ab 7.30 Uhr</w:t>
            </w:r>
          </w:p>
          <w:p w:rsidR="001F0E09" w:rsidRPr="001B098A" w:rsidRDefault="001F0E09" w:rsidP="00F2697F"/>
          <w:p w:rsidR="001F0E09" w:rsidRPr="001B098A" w:rsidRDefault="002E16DE" w:rsidP="00F2697F">
            <w:r w:rsidRPr="001B098A">
              <w:t xml:space="preserve">Mindestabstand </w:t>
            </w:r>
            <w:r w:rsidR="009B4F82" w:rsidRPr="001B098A">
              <w:t xml:space="preserve">im Schulhaus </w:t>
            </w:r>
            <w:r w:rsidRPr="001B098A">
              <w:t>1,50 m ist einzuhalten</w:t>
            </w:r>
          </w:p>
          <w:p w:rsidR="008A270F" w:rsidRPr="001B098A" w:rsidRDefault="008A270F" w:rsidP="00F2697F">
            <w:r w:rsidRPr="001B098A">
              <w:t>Das Gehen im Treppenhaus erfolgt immer auf der rechten Seite</w:t>
            </w:r>
          </w:p>
          <w:p w:rsidR="00BF087C" w:rsidRDefault="00802589" w:rsidP="00F2697F">
            <w:r>
              <w:t>Informationen dazu sind am Eingang der Schule zu finden</w:t>
            </w:r>
          </w:p>
          <w:p w:rsidR="000757F2" w:rsidRDefault="00BF087C" w:rsidP="00F2697F">
            <w:r>
              <w:t>Altersentsprechendes Informationsmaterial wird bereitgestellt</w:t>
            </w:r>
          </w:p>
          <w:p w:rsidR="00802589" w:rsidRDefault="00802589" w:rsidP="00F2697F"/>
        </w:tc>
        <w:tc>
          <w:tcPr>
            <w:tcW w:w="1984" w:type="dxa"/>
          </w:tcPr>
          <w:p w:rsidR="00742DC1" w:rsidRDefault="00742DC1" w:rsidP="00F2697F"/>
          <w:p w:rsidR="00742DC1" w:rsidRDefault="006F646F" w:rsidP="00157849">
            <w:r>
              <w:t>Klassenleiter*in</w:t>
            </w:r>
            <w:r w:rsidR="00742DC1">
              <w:t xml:space="preserve"> </w:t>
            </w:r>
          </w:p>
          <w:p w:rsidR="00742DC1" w:rsidRDefault="00742DC1" w:rsidP="00157849"/>
          <w:p w:rsidR="00BF087C" w:rsidRDefault="00BF087C" w:rsidP="00BF087C"/>
          <w:p w:rsidR="007B6F8F" w:rsidRDefault="009B4F82" w:rsidP="007B6F8F">
            <w:r>
              <w:t>Schulleitung</w:t>
            </w:r>
          </w:p>
          <w:p w:rsidR="00507756" w:rsidRDefault="00507756" w:rsidP="00BF087C"/>
          <w:p w:rsidR="007853D6" w:rsidRDefault="007853D6" w:rsidP="007853D6">
            <w:r>
              <w:t>Hr. Meinhardt, HM</w:t>
            </w:r>
          </w:p>
          <w:p w:rsidR="00802589" w:rsidRDefault="00802589" w:rsidP="00BF087C"/>
          <w:p w:rsidR="00507756" w:rsidRDefault="00507756" w:rsidP="00BF087C">
            <w:r>
              <w:t>Eltern</w:t>
            </w:r>
          </w:p>
          <w:p w:rsidR="00507756" w:rsidRDefault="00507756" w:rsidP="00BF087C"/>
        </w:tc>
        <w:tc>
          <w:tcPr>
            <w:tcW w:w="1985" w:type="dxa"/>
          </w:tcPr>
          <w:p w:rsidR="00F85CF8" w:rsidRDefault="00F85CF8" w:rsidP="009B4F82">
            <w:pPr>
              <w:rPr>
                <w:highlight w:val="green"/>
              </w:rPr>
            </w:pPr>
          </w:p>
          <w:p w:rsidR="00051BDA" w:rsidRDefault="00051BDA" w:rsidP="009B4F82"/>
          <w:p w:rsidR="007853D6" w:rsidRDefault="007853D6" w:rsidP="009B4F82">
            <w:r>
              <w:t>06.-19.09.21</w:t>
            </w:r>
          </w:p>
          <w:p w:rsidR="007853D6" w:rsidRDefault="007853D6" w:rsidP="009B4F82"/>
        </w:tc>
      </w:tr>
      <w:tr w:rsidR="00742DC1" w:rsidTr="00F61595">
        <w:tc>
          <w:tcPr>
            <w:tcW w:w="6096" w:type="dxa"/>
          </w:tcPr>
          <w:p w:rsidR="00742DC1" w:rsidRDefault="00742DC1" w:rsidP="00CA510B">
            <w:pPr>
              <w:rPr>
                <w:b/>
              </w:rPr>
            </w:pPr>
            <w:r>
              <w:rPr>
                <w:b/>
              </w:rPr>
              <w:t>Unterricht</w:t>
            </w:r>
            <w:r w:rsidR="00354318">
              <w:rPr>
                <w:b/>
              </w:rPr>
              <w:t xml:space="preserve"> und Hort</w:t>
            </w:r>
          </w:p>
          <w:p w:rsidR="009B4F82" w:rsidRPr="007853D6" w:rsidRDefault="00742DC1" w:rsidP="009B4F82">
            <w:pPr>
              <w:pStyle w:val="Listenabsatz"/>
              <w:numPr>
                <w:ilvl w:val="0"/>
                <w:numId w:val="12"/>
              </w:numPr>
            </w:pPr>
            <w:r w:rsidRPr="007853D6">
              <w:t>Einhalten des Mindestabstandes 1,5m</w:t>
            </w:r>
            <w:r w:rsidR="009B4F82" w:rsidRPr="007853D6">
              <w:t xml:space="preserve"> im </w:t>
            </w:r>
            <w:r w:rsidR="007853D6">
              <w:t>Schulhaus</w:t>
            </w:r>
          </w:p>
          <w:p w:rsidR="002E16DE" w:rsidRPr="007853D6" w:rsidRDefault="00F85CF8" w:rsidP="009B4F82">
            <w:pPr>
              <w:pStyle w:val="Listenabsatz"/>
              <w:numPr>
                <w:ilvl w:val="0"/>
                <w:numId w:val="12"/>
              </w:numPr>
            </w:pPr>
            <w:r w:rsidRPr="007853D6">
              <w:t xml:space="preserve">Tragen von Mund-Nasenbedeckungen im </w:t>
            </w:r>
            <w:r w:rsidR="00C4387E" w:rsidRPr="007853D6">
              <w:t>Schulhaus</w:t>
            </w:r>
            <w:r w:rsidR="004C2106" w:rsidRPr="007853D6">
              <w:t xml:space="preserve"> </w:t>
            </w:r>
          </w:p>
          <w:p w:rsidR="008A270F" w:rsidRPr="001B098A" w:rsidRDefault="009B4F82" w:rsidP="008A270F">
            <w:pPr>
              <w:pStyle w:val="Listenabsatz"/>
              <w:numPr>
                <w:ilvl w:val="0"/>
                <w:numId w:val="12"/>
              </w:numPr>
            </w:pPr>
            <w:r w:rsidRPr="001B098A">
              <w:t>Durchführen einer</w:t>
            </w:r>
            <w:r w:rsidR="00BC2C99" w:rsidRPr="001B098A">
              <w:t xml:space="preserve"> Querlüftung </w:t>
            </w:r>
            <w:r w:rsidRPr="001B098A">
              <w:t>in jeder Pause (nach 45 Min)</w:t>
            </w:r>
            <w:r w:rsidR="00BC2C99" w:rsidRPr="001B098A">
              <w:t xml:space="preserve"> über mehrere Minuten</w:t>
            </w:r>
            <w:r w:rsidR="0035435A" w:rsidRPr="001B098A">
              <w:t xml:space="preserve"> sowie einer Stoßlüftung in jeder Unterrichtsstunde (2-3 Min.)</w:t>
            </w:r>
          </w:p>
          <w:p w:rsidR="00354318" w:rsidRPr="001B098A" w:rsidRDefault="00354318" w:rsidP="00354318"/>
          <w:p w:rsidR="00222EF1" w:rsidRDefault="00222EF1" w:rsidP="00354318"/>
          <w:p w:rsidR="008A270F" w:rsidRPr="00CA510B" w:rsidRDefault="008A270F" w:rsidP="007853D6">
            <w:pPr>
              <w:pStyle w:val="Listenabsatz"/>
            </w:pPr>
          </w:p>
        </w:tc>
        <w:tc>
          <w:tcPr>
            <w:tcW w:w="5245" w:type="dxa"/>
          </w:tcPr>
          <w:p w:rsidR="004C2106" w:rsidRDefault="004C2106" w:rsidP="00F2697F"/>
          <w:p w:rsidR="001F0E09" w:rsidRDefault="001F0E09" w:rsidP="00F2697F">
            <w:r w:rsidRPr="00BE6EF8">
              <w:rPr>
                <w:b/>
              </w:rPr>
              <w:t>Jede</w:t>
            </w:r>
            <w:r w:rsidR="00BE6EF8" w:rsidRPr="00BE6EF8">
              <w:rPr>
                <w:b/>
              </w:rPr>
              <w:t>s Kind</w:t>
            </w:r>
            <w:r>
              <w:t xml:space="preserve"> ist selbst verantwortlich für MNB (Notfallreserve wird vorgehalten</w:t>
            </w:r>
            <w:r w:rsidR="00953D7D">
              <w:rPr>
                <w:i/>
              </w:rPr>
              <w:t xml:space="preserve">, </w:t>
            </w:r>
            <w:r w:rsidR="00953D7D" w:rsidRPr="00953D7D">
              <w:t>erhältlich im Sekretariat</w:t>
            </w:r>
            <w:r w:rsidRPr="00953D7D">
              <w:t>)</w:t>
            </w:r>
          </w:p>
          <w:p w:rsidR="009B4F82" w:rsidRDefault="00953D7D" w:rsidP="00F2697F">
            <w:r>
              <w:t>Benutzte MNB sind in einem verschließbaren Beutel aufzubewahren</w:t>
            </w:r>
          </w:p>
          <w:p w:rsidR="00F85CF8" w:rsidRPr="00BD1D41" w:rsidRDefault="00BE6EF8" w:rsidP="007853D6">
            <w:pPr>
              <w:rPr>
                <w:b/>
              </w:rPr>
            </w:pPr>
            <w:r w:rsidRPr="00F85CF8">
              <w:rPr>
                <w:b/>
              </w:rPr>
              <w:t>Pädagogisches Personal</w:t>
            </w:r>
            <w:r w:rsidRPr="00F85CF8">
              <w:t xml:space="preserve"> erhält medizinische MNB vom Arbeitgeber (5 Stück p</w:t>
            </w:r>
            <w:r w:rsidR="007853D6">
              <w:t xml:space="preserve">ro Woche) </w:t>
            </w:r>
          </w:p>
          <w:p w:rsidR="00802589" w:rsidRDefault="0084701F" w:rsidP="00BC2C99">
            <w:r w:rsidRPr="007853D6">
              <w:t>Testtage: montags und donnerstags</w:t>
            </w:r>
          </w:p>
          <w:p w:rsidR="0084701F" w:rsidRDefault="0084701F" w:rsidP="00BC2C99"/>
          <w:p w:rsidR="002E16DE" w:rsidRDefault="002E16DE" w:rsidP="00BC2C99">
            <w:r w:rsidRPr="00D96012">
              <w:t>Durchführen von aktenkundigen Belehrungen für alle Mitarbeiter und Schüler</w:t>
            </w:r>
          </w:p>
          <w:p w:rsidR="00BD1D41" w:rsidRDefault="00BD1D41" w:rsidP="00BC2C99"/>
          <w:p w:rsidR="00BD1D41" w:rsidRPr="001B04BA" w:rsidRDefault="00BD1D41" w:rsidP="00BC2C99"/>
        </w:tc>
        <w:tc>
          <w:tcPr>
            <w:tcW w:w="1984" w:type="dxa"/>
          </w:tcPr>
          <w:p w:rsidR="004C2106" w:rsidRDefault="004C2106" w:rsidP="00F2697F"/>
          <w:p w:rsidR="00742DC1" w:rsidRDefault="00742DC1" w:rsidP="00F2697F">
            <w:r>
              <w:t>Unterrichtende Lehrkraft/ Pädagoge</w:t>
            </w:r>
          </w:p>
          <w:p w:rsidR="00953D7D" w:rsidRDefault="00953D7D" w:rsidP="00F2697F">
            <w:r>
              <w:t>Schüler*innen</w:t>
            </w:r>
          </w:p>
          <w:p w:rsidR="00742DC1" w:rsidRDefault="00742DC1" w:rsidP="00F2697F"/>
          <w:p w:rsidR="002E16DE" w:rsidRDefault="002E16DE" w:rsidP="00F2697F"/>
          <w:p w:rsidR="00222EF1" w:rsidRDefault="00222EF1" w:rsidP="00F2697F"/>
          <w:p w:rsidR="0035435A" w:rsidRDefault="0035435A" w:rsidP="00F2697F"/>
          <w:p w:rsidR="00222EF1" w:rsidRDefault="00222EF1" w:rsidP="00F2697F">
            <w:r>
              <w:t>Horterzieher*innen</w:t>
            </w:r>
          </w:p>
          <w:p w:rsidR="00222EF1" w:rsidRDefault="00222EF1" w:rsidP="00F2697F"/>
          <w:p w:rsidR="00802589" w:rsidRDefault="00802589" w:rsidP="00F2697F"/>
          <w:p w:rsidR="00802589" w:rsidRDefault="00802589" w:rsidP="00F2697F"/>
        </w:tc>
        <w:tc>
          <w:tcPr>
            <w:tcW w:w="1985" w:type="dxa"/>
          </w:tcPr>
          <w:p w:rsidR="00417C57" w:rsidRDefault="00417C57" w:rsidP="00F2697F"/>
          <w:p w:rsidR="00742DC1" w:rsidRDefault="007853D6" w:rsidP="00F2697F">
            <w:r>
              <w:t>Ab 06.09.21</w:t>
            </w:r>
          </w:p>
          <w:p w:rsidR="002E16DE" w:rsidRDefault="002E16DE" w:rsidP="00F2697F"/>
          <w:p w:rsidR="002E16DE" w:rsidRDefault="002E16DE" w:rsidP="00F2697F"/>
          <w:p w:rsidR="002E16DE" w:rsidRDefault="002E16DE" w:rsidP="00F2697F"/>
          <w:p w:rsidR="00F85CF8" w:rsidRDefault="00F85CF8" w:rsidP="00F2697F"/>
          <w:p w:rsidR="0084701F" w:rsidRDefault="0084701F" w:rsidP="009B4F82"/>
        </w:tc>
      </w:tr>
      <w:tr w:rsidR="00742DC1" w:rsidTr="00F61595">
        <w:tc>
          <w:tcPr>
            <w:tcW w:w="6096" w:type="dxa"/>
          </w:tcPr>
          <w:p w:rsidR="00FE355D" w:rsidRDefault="00BC2C99" w:rsidP="00FE355D">
            <w:r w:rsidRPr="00BC2C99">
              <w:rPr>
                <w:b/>
              </w:rPr>
              <w:t>Pausen</w:t>
            </w:r>
          </w:p>
          <w:p w:rsidR="000757F2" w:rsidRDefault="000757F2" w:rsidP="00FE355D">
            <w:r w:rsidRPr="000757F2">
              <w:t>Aufsichtspflicht</w:t>
            </w:r>
            <w:r w:rsidR="004C2106">
              <w:t xml:space="preserve"> </w:t>
            </w:r>
            <w:r w:rsidR="00FE355D">
              <w:t>des pädagogischen Personals</w:t>
            </w:r>
          </w:p>
          <w:p w:rsidR="00FE355D" w:rsidRDefault="00FE355D" w:rsidP="00FE355D">
            <w:r>
              <w:t>Freie Bewegung im Gelände</w:t>
            </w:r>
          </w:p>
          <w:p w:rsidR="001333A8" w:rsidRDefault="001333A8" w:rsidP="001333A8"/>
          <w:p w:rsidR="00953D7D" w:rsidRPr="000757F2" w:rsidRDefault="00953D7D" w:rsidP="00262BED">
            <w:pPr>
              <w:pStyle w:val="Listenabsatz"/>
            </w:pPr>
          </w:p>
        </w:tc>
        <w:tc>
          <w:tcPr>
            <w:tcW w:w="5245" w:type="dxa"/>
          </w:tcPr>
          <w:p w:rsidR="00953D7D" w:rsidRDefault="00953D7D"/>
          <w:p w:rsidR="00262BED" w:rsidRDefault="00262BED" w:rsidP="00262BED"/>
          <w:p w:rsidR="00262BED" w:rsidRDefault="00262BED" w:rsidP="00262BED"/>
          <w:p w:rsidR="002B7550" w:rsidRDefault="002B7550" w:rsidP="00262BED"/>
        </w:tc>
        <w:tc>
          <w:tcPr>
            <w:tcW w:w="1984" w:type="dxa"/>
          </w:tcPr>
          <w:p w:rsidR="004C2106" w:rsidRDefault="004C2106" w:rsidP="000757F2">
            <w:r>
              <w:t>Frau Giese</w:t>
            </w:r>
            <w:r w:rsidR="000757F2">
              <w:t xml:space="preserve"> </w:t>
            </w:r>
          </w:p>
          <w:p w:rsidR="000757F2" w:rsidRDefault="004C2106" w:rsidP="000757F2">
            <w:r>
              <w:t>Lehrer,</w:t>
            </w:r>
          </w:p>
          <w:p w:rsidR="00953D7D" w:rsidRDefault="00953D7D" w:rsidP="000757F2">
            <w:r>
              <w:t>Päd.</w:t>
            </w:r>
            <w:r w:rsidR="00CB1759">
              <w:t xml:space="preserve"> </w:t>
            </w:r>
            <w:r>
              <w:t>Personal</w:t>
            </w:r>
          </w:p>
          <w:p w:rsidR="00586080" w:rsidRDefault="00586080"/>
        </w:tc>
        <w:tc>
          <w:tcPr>
            <w:tcW w:w="1985" w:type="dxa"/>
          </w:tcPr>
          <w:p w:rsidR="00742DC1" w:rsidRDefault="00FE355D" w:rsidP="00586080">
            <w:r>
              <w:t>Ab 06.09.21</w:t>
            </w:r>
          </w:p>
          <w:p w:rsidR="00262BED" w:rsidRDefault="00262BED" w:rsidP="00586080"/>
          <w:p w:rsidR="00262BED" w:rsidRDefault="00262BED" w:rsidP="00586080"/>
          <w:p w:rsidR="00262BED" w:rsidRDefault="00262BED" w:rsidP="002B7550"/>
        </w:tc>
      </w:tr>
      <w:tr w:rsidR="00742DC1" w:rsidTr="00F61595">
        <w:tc>
          <w:tcPr>
            <w:tcW w:w="6096" w:type="dxa"/>
          </w:tcPr>
          <w:p w:rsidR="00742DC1" w:rsidRDefault="00A6663D">
            <w:pPr>
              <w:rPr>
                <w:b/>
              </w:rPr>
            </w:pPr>
            <w:r w:rsidRPr="00A6663D">
              <w:rPr>
                <w:b/>
              </w:rPr>
              <w:lastRenderedPageBreak/>
              <w:t>Konferenzen und Versammlungen</w:t>
            </w:r>
            <w:r w:rsidR="00832045">
              <w:rPr>
                <w:b/>
              </w:rPr>
              <w:t>, Einrichtungsfremde Personen und Eltern</w:t>
            </w:r>
          </w:p>
          <w:p w:rsidR="00A6663D" w:rsidRPr="001B098A" w:rsidRDefault="002B7550" w:rsidP="00A6663D">
            <w:pPr>
              <w:pStyle w:val="Listenabsatz"/>
              <w:numPr>
                <w:ilvl w:val="0"/>
                <w:numId w:val="18"/>
              </w:numPr>
            </w:pPr>
            <w:r w:rsidRPr="001B098A">
              <w:t xml:space="preserve">des schulischen Personals finden </w:t>
            </w:r>
            <w:r w:rsidR="00FE355D">
              <w:t>statt</w:t>
            </w:r>
          </w:p>
          <w:p w:rsidR="00E7382D" w:rsidRDefault="00E7382D" w:rsidP="00A6663D">
            <w:pPr>
              <w:pStyle w:val="Listenabsatz"/>
              <w:numPr>
                <w:ilvl w:val="0"/>
                <w:numId w:val="18"/>
              </w:numPr>
            </w:pPr>
            <w:r w:rsidRPr="001B098A">
              <w:t xml:space="preserve">Elternversammlungen und Beratungen der Mitbestimmungsgremien finden </w:t>
            </w:r>
            <w:r w:rsidR="00FE355D">
              <w:t>statt</w:t>
            </w:r>
          </w:p>
          <w:p w:rsidR="00832045" w:rsidRPr="001B098A" w:rsidRDefault="00832045" w:rsidP="00A6663D">
            <w:pPr>
              <w:pStyle w:val="Listenabsatz"/>
              <w:numPr>
                <w:ilvl w:val="0"/>
                <w:numId w:val="18"/>
              </w:numPr>
            </w:pPr>
            <w:r>
              <w:t>Einrichtungsfremde Personen und Eltern tragen MNB im gesamten Haus, Zutritt nur mit 3G</w:t>
            </w:r>
          </w:p>
          <w:p w:rsidR="00CB1759" w:rsidRPr="00A6663D" w:rsidRDefault="00CB1759" w:rsidP="00E7382D">
            <w:pPr>
              <w:pStyle w:val="Listenabsatz"/>
            </w:pPr>
          </w:p>
        </w:tc>
        <w:tc>
          <w:tcPr>
            <w:tcW w:w="5245" w:type="dxa"/>
          </w:tcPr>
          <w:p w:rsidR="00603811" w:rsidRDefault="00603811" w:rsidP="00603811"/>
          <w:p w:rsidR="00742DC1" w:rsidRDefault="00E7382D" w:rsidP="00262B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auf den </w:t>
            </w:r>
            <w:proofErr w:type="spellStart"/>
            <w:r>
              <w:rPr>
                <w:lang w:val="en-US"/>
              </w:rPr>
              <w:t>Mindestabstand</w:t>
            </w:r>
            <w:proofErr w:type="spellEnd"/>
            <w:r>
              <w:rPr>
                <w:lang w:val="en-US"/>
              </w:rPr>
              <w:t xml:space="preserve"> 1,50 m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achten</w:t>
            </w:r>
            <w:proofErr w:type="spellEnd"/>
            <w:r>
              <w:rPr>
                <w:lang w:val="en-US"/>
              </w:rPr>
              <w:t>.</w:t>
            </w:r>
          </w:p>
          <w:p w:rsidR="00740065" w:rsidRDefault="00740065" w:rsidP="00262B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Eine</w:t>
            </w:r>
            <w:proofErr w:type="spellEnd"/>
            <w:r>
              <w:rPr>
                <w:lang w:val="en-US"/>
              </w:rPr>
              <w:t xml:space="preserve"> MNB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Schulhaus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tragen</w:t>
            </w:r>
            <w:proofErr w:type="spellEnd"/>
            <w:r>
              <w:rPr>
                <w:lang w:val="en-US"/>
              </w:rPr>
              <w:t>.</w:t>
            </w:r>
          </w:p>
          <w:p w:rsidR="00E7382D" w:rsidRDefault="00E7382D" w:rsidP="00262BED">
            <w:pPr>
              <w:rPr>
                <w:lang w:val="en-US"/>
              </w:rPr>
            </w:pPr>
          </w:p>
          <w:p w:rsidR="00832045" w:rsidRDefault="00832045" w:rsidP="00262BED">
            <w:pPr>
              <w:rPr>
                <w:lang w:val="en-US"/>
              </w:rPr>
            </w:pPr>
          </w:p>
          <w:p w:rsidR="00832045" w:rsidRDefault="00832045" w:rsidP="00262BED">
            <w:pPr>
              <w:rPr>
                <w:lang w:val="en-US"/>
              </w:rPr>
            </w:pPr>
          </w:p>
          <w:p w:rsidR="00832045" w:rsidRPr="00273F70" w:rsidRDefault="00832045" w:rsidP="00262B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Nachweis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auf </w:t>
            </w:r>
            <w:proofErr w:type="spellStart"/>
            <w:r>
              <w:rPr>
                <w:lang w:val="en-US"/>
              </w:rPr>
              <w:t>Verlangen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vorzuzeigen</w:t>
            </w:r>
            <w:proofErr w:type="spellEnd"/>
          </w:p>
        </w:tc>
        <w:tc>
          <w:tcPr>
            <w:tcW w:w="1984" w:type="dxa"/>
          </w:tcPr>
          <w:p w:rsidR="00417C57" w:rsidRDefault="00417C57" w:rsidP="00603811"/>
          <w:p w:rsidR="00603811" w:rsidRDefault="00586080" w:rsidP="00603811">
            <w:r>
              <w:t xml:space="preserve">Frau </w:t>
            </w:r>
            <w:proofErr w:type="spellStart"/>
            <w:r>
              <w:t>Röher</w:t>
            </w:r>
            <w:proofErr w:type="spellEnd"/>
            <w:r>
              <w:t>,</w:t>
            </w:r>
            <w:r w:rsidR="00603811">
              <w:t xml:space="preserve">  Krisen-team</w:t>
            </w:r>
          </w:p>
          <w:p w:rsidR="00742DC1" w:rsidRPr="004C2106" w:rsidRDefault="00742DC1" w:rsidP="00586080"/>
        </w:tc>
        <w:tc>
          <w:tcPr>
            <w:tcW w:w="1985" w:type="dxa"/>
          </w:tcPr>
          <w:p w:rsidR="00417C57" w:rsidRDefault="00417C57"/>
          <w:p w:rsidR="00742DC1" w:rsidRDefault="00FE355D" w:rsidP="0035435A">
            <w:r>
              <w:t>Ab 06.09.21</w:t>
            </w:r>
          </w:p>
          <w:p w:rsidR="00832045" w:rsidRDefault="00832045" w:rsidP="0035435A"/>
          <w:p w:rsidR="00832045" w:rsidRDefault="00832045" w:rsidP="0035435A"/>
          <w:p w:rsidR="00832045" w:rsidRDefault="00832045" w:rsidP="0035435A"/>
          <w:p w:rsidR="00832045" w:rsidRDefault="00832045" w:rsidP="0035435A"/>
          <w:p w:rsidR="00832045" w:rsidRDefault="00832045" w:rsidP="0035435A">
            <w:r>
              <w:t>Ab 25.10.21</w:t>
            </w:r>
            <w:bookmarkStart w:id="0" w:name="_GoBack"/>
            <w:bookmarkEnd w:id="0"/>
          </w:p>
        </w:tc>
      </w:tr>
      <w:tr w:rsidR="00742DC1" w:rsidTr="00F61595">
        <w:tc>
          <w:tcPr>
            <w:tcW w:w="6096" w:type="dxa"/>
          </w:tcPr>
          <w:p w:rsidR="00742DC1" w:rsidRDefault="00603811" w:rsidP="00B405D1">
            <w:pPr>
              <w:rPr>
                <w:b/>
              </w:rPr>
            </w:pPr>
            <w:r w:rsidRPr="00603811">
              <w:rPr>
                <w:b/>
              </w:rPr>
              <w:t>Erste Hilfe</w:t>
            </w:r>
          </w:p>
          <w:p w:rsidR="00603811" w:rsidRDefault="00603811" w:rsidP="00603811">
            <w:pPr>
              <w:pStyle w:val="Listenabsatz"/>
              <w:numPr>
                <w:ilvl w:val="0"/>
                <w:numId w:val="19"/>
              </w:numPr>
            </w:pPr>
            <w:r>
              <w:t>Ersthelfer schützt sich selbst</w:t>
            </w:r>
          </w:p>
          <w:p w:rsidR="00603811" w:rsidRDefault="00603811" w:rsidP="00603811">
            <w:pPr>
              <w:pStyle w:val="Listenabsatz"/>
              <w:numPr>
                <w:ilvl w:val="0"/>
                <w:numId w:val="19"/>
              </w:numPr>
            </w:pPr>
            <w:r>
              <w:t>Hilfe leisten mit MNB und Schutzbrille</w:t>
            </w:r>
          </w:p>
          <w:p w:rsidR="00603811" w:rsidRPr="00603811" w:rsidRDefault="00603811" w:rsidP="00A15BC9">
            <w:pPr>
              <w:pStyle w:val="Listenabsatz"/>
            </w:pPr>
          </w:p>
        </w:tc>
        <w:tc>
          <w:tcPr>
            <w:tcW w:w="5245" w:type="dxa"/>
          </w:tcPr>
          <w:p w:rsidR="00AA2B00" w:rsidRDefault="00994410">
            <w:r>
              <w:t xml:space="preserve">Erste Hilfe </w:t>
            </w:r>
            <w:r w:rsidR="00586080">
              <w:t xml:space="preserve">–Notfallsets </w:t>
            </w:r>
            <w:r w:rsidR="00AA2B00">
              <w:t>Reinigungsmaterialien,</w:t>
            </w:r>
            <w:r>
              <w:t xml:space="preserve"> MNB und Schutzbrille</w:t>
            </w:r>
            <w:r w:rsidR="00AA2B00">
              <w:t xml:space="preserve"> sind</w:t>
            </w:r>
            <w:r>
              <w:t xml:space="preserve"> zu finden</w:t>
            </w:r>
            <w:r w:rsidR="00586080">
              <w:t xml:space="preserve"> </w:t>
            </w:r>
          </w:p>
          <w:p w:rsidR="00994410" w:rsidRDefault="00AA2B00">
            <w:r>
              <w:t xml:space="preserve">            </w:t>
            </w:r>
            <w:r w:rsidR="00586080">
              <w:t xml:space="preserve">  -      Lagerraum Erdgeschoss</w:t>
            </w:r>
          </w:p>
          <w:p w:rsidR="00586080" w:rsidRDefault="00586080" w:rsidP="00586080">
            <w:pPr>
              <w:pStyle w:val="Listenabsatz"/>
              <w:numPr>
                <w:ilvl w:val="0"/>
                <w:numId w:val="27"/>
              </w:numPr>
            </w:pPr>
            <w:r>
              <w:t>Lagerraum Obergeschoss</w:t>
            </w:r>
          </w:p>
          <w:p w:rsidR="00586080" w:rsidRDefault="00586080" w:rsidP="00586080">
            <w:pPr>
              <w:pStyle w:val="Listenabsatz"/>
              <w:numPr>
                <w:ilvl w:val="0"/>
                <w:numId w:val="27"/>
              </w:numPr>
            </w:pPr>
            <w:r>
              <w:t>Lagerraum Dachgeschoss</w:t>
            </w:r>
          </w:p>
          <w:p w:rsidR="00E7382D" w:rsidRDefault="00E7382D" w:rsidP="00586080">
            <w:pPr>
              <w:pStyle w:val="Listenabsatz"/>
              <w:numPr>
                <w:ilvl w:val="0"/>
                <w:numId w:val="27"/>
              </w:numPr>
            </w:pPr>
            <w:r>
              <w:t>LZ Turnhalle</w:t>
            </w:r>
          </w:p>
          <w:p w:rsidR="00586080" w:rsidRDefault="00A15BC9" w:rsidP="00CB1759">
            <w:r>
              <w:t>Falls Herz-Lungen-Wiederbelebung erforderlich, in erster Linie Herzdruckmassage durchführen</w:t>
            </w:r>
          </w:p>
          <w:p w:rsidR="00E7382D" w:rsidRDefault="00E7382D" w:rsidP="00CB1759"/>
        </w:tc>
        <w:tc>
          <w:tcPr>
            <w:tcW w:w="1984" w:type="dxa"/>
          </w:tcPr>
          <w:p w:rsidR="00742DC1" w:rsidRPr="00D96012" w:rsidRDefault="00FB3F6F">
            <w:r w:rsidRPr="00D96012">
              <w:t>Beschaffung und Kontrolle:</w:t>
            </w:r>
          </w:p>
          <w:p w:rsidR="00586080" w:rsidRDefault="00586080">
            <w:r>
              <w:t>Frau Jäger, Sekret.</w:t>
            </w:r>
          </w:p>
          <w:p w:rsidR="00586080" w:rsidRDefault="00586080">
            <w:r>
              <w:t>Hr. Meinhardt, HM</w:t>
            </w:r>
          </w:p>
          <w:p w:rsidR="00FB3F6F" w:rsidRDefault="00FB3F6F"/>
          <w:p w:rsidR="00E7382D" w:rsidRDefault="00E7382D"/>
          <w:p w:rsidR="00FB3F6F" w:rsidRDefault="00FB3F6F">
            <w:r w:rsidRPr="00D96012">
              <w:t>Bei Benutzung Information an KIJ</w:t>
            </w:r>
          </w:p>
        </w:tc>
        <w:tc>
          <w:tcPr>
            <w:tcW w:w="1985" w:type="dxa"/>
          </w:tcPr>
          <w:p w:rsidR="00742DC1" w:rsidRDefault="00742DC1" w:rsidP="00586080"/>
        </w:tc>
      </w:tr>
      <w:tr w:rsidR="00742DC1" w:rsidTr="00F61595">
        <w:tc>
          <w:tcPr>
            <w:tcW w:w="6096" w:type="dxa"/>
          </w:tcPr>
          <w:p w:rsidR="00742DC1" w:rsidRDefault="00994410" w:rsidP="004A7AB9">
            <w:pPr>
              <w:rPr>
                <w:b/>
              </w:rPr>
            </w:pPr>
            <w:r w:rsidRPr="00994410">
              <w:rPr>
                <w:b/>
              </w:rPr>
              <w:t>Hygiene</w:t>
            </w:r>
          </w:p>
          <w:p w:rsidR="00B61943" w:rsidRDefault="00B61943" w:rsidP="00994410">
            <w:pPr>
              <w:pStyle w:val="Listenabsatz"/>
              <w:numPr>
                <w:ilvl w:val="0"/>
                <w:numId w:val="20"/>
              </w:numPr>
            </w:pPr>
            <w:r>
              <w:t>Flüssigseifenspender und Einmalhandtücher im Sanitärbe</w:t>
            </w:r>
            <w:r w:rsidR="00FE355D">
              <w:t>reich und Räumen mit Waschbecken</w:t>
            </w:r>
          </w:p>
          <w:p w:rsidR="00FE355D" w:rsidRDefault="00FE355D" w:rsidP="00FE355D">
            <w:pPr>
              <w:pStyle w:val="Listenabsatz"/>
            </w:pPr>
          </w:p>
          <w:p w:rsidR="00925479" w:rsidRDefault="00925479" w:rsidP="00994410">
            <w:pPr>
              <w:pStyle w:val="Listenabsatz"/>
              <w:numPr>
                <w:ilvl w:val="0"/>
                <w:numId w:val="20"/>
              </w:numPr>
            </w:pPr>
            <w:r>
              <w:t>Häufiges Händewaschen</w:t>
            </w:r>
          </w:p>
          <w:p w:rsidR="001B672F" w:rsidRDefault="001B672F" w:rsidP="001B672F"/>
          <w:p w:rsidR="00CB1759" w:rsidRDefault="00CB1759" w:rsidP="00994410">
            <w:pPr>
              <w:pStyle w:val="Listenabsatz"/>
              <w:numPr>
                <w:ilvl w:val="0"/>
                <w:numId w:val="20"/>
              </w:numPr>
            </w:pPr>
            <w:r>
              <w:t>T</w:t>
            </w:r>
            <w:r w:rsidR="00994410" w:rsidRPr="00994410">
              <w:t>ägliche Reinigung</w:t>
            </w:r>
            <w:r w:rsidR="00994410">
              <w:t xml:space="preserve"> von stark frequentierten Bereichen </w:t>
            </w:r>
            <w:r w:rsidR="00330283">
              <w:t>Türklinken, Griffe, Tr</w:t>
            </w:r>
            <w:r>
              <w:t>eppen- Handläufe, Lichtschalter</w:t>
            </w:r>
          </w:p>
          <w:p w:rsidR="003D3EDA" w:rsidRDefault="003D3EDA" w:rsidP="003D3EDA">
            <w:pPr>
              <w:pStyle w:val="Listenabsatz"/>
            </w:pPr>
          </w:p>
          <w:p w:rsidR="003D3EDA" w:rsidRDefault="003D3EDA" w:rsidP="00994410">
            <w:pPr>
              <w:pStyle w:val="Listenabsatz"/>
              <w:numPr>
                <w:ilvl w:val="0"/>
                <w:numId w:val="20"/>
              </w:numPr>
            </w:pPr>
            <w:r>
              <w:t>Reinigen der Tische vor Unterrichtsbeginn</w:t>
            </w:r>
            <w:r w:rsidR="0031256B" w:rsidRPr="00BD1D41">
              <w:t>, vor dem Essen und nach dem Essen</w:t>
            </w:r>
          </w:p>
          <w:p w:rsidR="00FE355D" w:rsidRPr="00BD1D41" w:rsidRDefault="00FE355D" w:rsidP="00FE355D"/>
          <w:p w:rsidR="001B672F" w:rsidRDefault="00CB1759" w:rsidP="00FE355D">
            <w:pPr>
              <w:pStyle w:val="Listenabsatz"/>
              <w:numPr>
                <w:ilvl w:val="0"/>
                <w:numId w:val="20"/>
              </w:numPr>
            </w:pPr>
            <w:r>
              <w:t xml:space="preserve">Reinigen der Computermäuse, </w:t>
            </w:r>
            <w:proofErr w:type="gramStart"/>
            <w:r>
              <w:t xml:space="preserve">Tastaturen, </w:t>
            </w:r>
            <w:r w:rsidR="00330283">
              <w:t xml:space="preserve"> Telefone</w:t>
            </w:r>
            <w:proofErr w:type="gramEnd"/>
            <w:r w:rsidR="00330283">
              <w:t>, Kopierer…)</w:t>
            </w:r>
          </w:p>
          <w:p w:rsidR="001B672F" w:rsidRDefault="001B672F" w:rsidP="001B672F">
            <w:pPr>
              <w:pStyle w:val="Listenabsatz"/>
            </w:pPr>
          </w:p>
          <w:p w:rsidR="001B672F" w:rsidRDefault="00330283" w:rsidP="00405A92">
            <w:pPr>
              <w:pStyle w:val="Listenabsatz"/>
              <w:numPr>
                <w:ilvl w:val="0"/>
                <w:numId w:val="20"/>
              </w:numPr>
            </w:pPr>
            <w:r>
              <w:t>Sanitärbereich (Toilettensitze, Armaturen, Waschbecken,</w:t>
            </w:r>
          </w:p>
          <w:p w:rsidR="00E7382D" w:rsidRPr="00994410" w:rsidRDefault="00330283" w:rsidP="00034142">
            <w:pPr>
              <w:pStyle w:val="Listenabsatz"/>
            </w:pPr>
            <w:r>
              <w:lastRenderedPageBreak/>
              <w:t xml:space="preserve"> Fußböden) tgl. reinigen, bei Verschmutzung mit Körperflüssigkeiten ist eine Scheuer- </w:t>
            </w:r>
            <w:r w:rsidR="00107AC0">
              <w:t>Wisch-desinfektion durchzuführen</w:t>
            </w:r>
          </w:p>
        </w:tc>
        <w:tc>
          <w:tcPr>
            <w:tcW w:w="5245" w:type="dxa"/>
          </w:tcPr>
          <w:p w:rsidR="00B61943" w:rsidRPr="00D96012" w:rsidRDefault="00B61943"/>
          <w:p w:rsidR="00B61943" w:rsidRPr="00D96012" w:rsidRDefault="00B61943"/>
          <w:p w:rsidR="00925479" w:rsidRPr="00D96012" w:rsidRDefault="00925479"/>
          <w:p w:rsidR="001B672F" w:rsidRPr="00D96012" w:rsidRDefault="001B672F" w:rsidP="001B672F">
            <w:r w:rsidRPr="00D96012">
              <w:t>Siehe unter „Persönliche Hygiene“</w:t>
            </w:r>
          </w:p>
          <w:p w:rsidR="008358B4" w:rsidRPr="00D96012" w:rsidRDefault="008358B4" w:rsidP="00925479"/>
          <w:p w:rsidR="001B672F" w:rsidRPr="00D96012" w:rsidRDefault="001B672F"/>
          <w:p w:rsidR="00330283" w:rsidRPr="00D96012" w:rsidRDefault="00AA5D7D">
            <w:pPr>
              <w:rPr>
                <w:i/>
              </w:rPr>
            </w:pPr>
            <w:r w:rsidRPr="00D96012">
              <w:t>Wird durchgeführt mit Reinigungsmittel</w:t>
            </w:r>
            <w:r w:rsidR="001333A8" w:rsidRPr="00D96012">
              <w:t xml:space="preserve"> </w:t>
            </w:r>
            <w:proofErr w:type="spellStart"/>
            <w:r w:rsidR="001333A8" w:rsidRPr="00D96012">
              <w:rPr>
                <w:i/>
              </w:rPr>
              <w:t>Desifor-One</w:t>
            </w:r>
            <w:proofErr w:type="spellEnd"/>
            <w:r w:rsidR="001333A8" w:rsidRPr="00D96012">
              <w:rPr>
                <w:i/>
              </w:rPr>
              <w:t xml:space="preserve"> </w:t>
            </w:r>
            <w:proofErr w:type="spellStart"/>
            <w:r w:rsidR="001333A8" w:rsidRPr="00D96012">
              <w:rPr>
                <w:i/>
              </w:rPr>
              <w:t>Protect</w:t>
            </w:r>
            <w:proofErr w:type="spellEnd"/>
          </w:p>
          <w:p w:rsidR="00AA5D7D" w:rsidRPr="00D96012" w:rsidRDefault="00405A92">
            <w:r w:rsidRPr="00D96012">
              <w:t>Zwischendurch durch Lehrer/Erz</w:t>
            </w:r>
            <w:r w:rsidR="00DC1845" w:rsidRPr="00D96012">
              <w:t>ieher</w:t>
            </w:r>
            <w:r w:rsidRPr="00D96012">
              <w:t xml:space="preserve">  mit Desinfektionstüchern</w:t>
            </w:r>
          </w:p>
          <w:p w:rsidR="00AA5D7D" w:rsidRPr="00D96012" w:rsidRDefault="003D3EDA">
            <w:r w:rsidRPr="00D96012">
              <w:t>Mit Seifenwasser</w:t>
            </w:r>
          </w:p>
          <w:p w:rsidR="00CB1759" w:rsidRPr="00D96012" w:rsidRDefault="00C4387E">
            <w:r w:rsidRPr="00D96012">
              <w:t xml:space="preserve">Vorhalten eines Putz-Sets </w:t>
            </w:r>
            <w:proofErr w:type="gramStart"/>
            <w:r w:rsidRPr="00D96012">
              <w:t>( Lappen</w:t>
            </w:r>
            <w:proofErr w:type="gramEnd"/>
            <w:r w:rsidRPr="00D96012">
              <w:t>, Handschuhe, Putzmittel, Desinfektionstücher ) in jedem Raum</w:t>
            </w:r>
          </w:p>
          <w:p w:rsidR="0035435A" w:rsidRDefault="0035435A"/>
          <w:p w:rsidR="00FE355D" w:rsidRDefault="00FE355D"/>
          <w:p w:rsidR="00AA5D7D" w:rsidRPr="00D96012" w:rsidRDefault="00AA5D7D">
            <w:proofErr w:type="gramStart"/>
            <w:r w:rsidRPr="00D96012">
              <w:t>Reinigungsmittel</w:t>
            </w:r>
            <w:r w:rsidR="00737D27" w:rsidRPr="00D96012">
              <w:t xml:space="preserve">  </w:t>
            </w:r>
            <w:proofErr w:type="spellStart"/>
            <w:r w:rsidR="00737D27" w:rsidRPr="00D96012">
              <w:rPr>
                <w:i/>
              </w:rPr>
              <w:t>Milizid</w:t>
            </w:r>
            <w:proofErr w:type="spellEnd"/>
            <w:proofErr w:type="gramEnd"/>
          </w:p>
          <w:p w:rsidR="00AA5D7D" w:rsidRPr="00D96012" w:rsidRDefault="00737D27">
            <w:r w:rsidRPr="00D96012">
              <w:t xml:space="preserve">Desinfektionsmittel </w:t>
            </w:r>
            <w:proofErr w:type="spellStart"/>
            <w:r w:rsidRPr="00D96012">
              <w:rPr>
                <w:i/>
              </w:rPr>
              <w:t>Desifor-One</w:t>
            </w:r>
            <w:proofErr w:type="spellEnd"/>
            <w:r w:rsidRPr="00D96012">
              <w:rPr>
                <w:i/>
              </w:rPr>
              <w:t xml:space="preserve"> </w:t>
            </w:r>
            <w:proofErr w:type="spellStart"/>
            <w:r w:rsidRPr="00D96012">
              <w:rPr>
                <w:i/>
              </w:rPr>
              <w:t>Protect</w:t>
            </w:r>
            <w:proofErr w:type="spellEnd"/>
          </w:p>
          <w:p w:rsidR="001B672F" w:rsidRPr="00D96012" w:rsidRDefault="001B672F" w:rsidP="00405A92"/>
          <w:p w:rsidR="00405A92" w:rsidRPr="00D96012" w:rsidRDefault="00405A92">
            <w:r w:rsidRPr="00D96012">
              <w:t>Mit Seifenwasser</w:t>
            </w:r>
            <w:r w:rsidR="001B672F" w:rsidRPr="00D96012">
              <w:t>, Neutralreiniger</w:t>
            </w:r>
          </w:p>
        </w:tc>
        <w:tc>
          <w:tcPr>
            <w:tcW w:w="1984" w:type="dxa"/>
          </w:tcPr>
          <w:p w:rsidR="00742DC1" w:rsidRDefault="00742DC1"/>
          <w:p w:rsidR="00B61943" w:rsidRDefault="00B61943">
            <w:r>
              <w:t>Schulträger</w:t>
            </w:r>
          </w:p>
          <w:p w:rsidR="00CB1759" w:rsidRDefault="00586080">
            <w:r>
              <w:t>Hr. Meinhardt, HM</w:t>
            </w:r>
          </w:p>
          <w:p w:rsidR="00AA5D7D" w:rsidRDefault="00CB1759">
            <w:r>
              <w:t>Reinigungsfirma JOS</w:t>
            </w:r>
          </w:p>
          <w:p w:rsidR="003D3EDA" w:rsidRDefault="003D3EDA"/>
          <w:p w:rsidR="00AA5D7D" w:rsidRDefault="002E16DE">
            <w:r>
              <w:t>Lehrer/Erzieher</w:t>
            </w:r>
            <w:r w:rsidR="003D3EDA">
              <w:t xml:space="preserve"> Schüler*innen</w:t>
            </w:r>
            <w:r w:rsidR="002B5D41">
              <w:t>, Schulpersonal</w:t>
            </w:r>
          </w:p>
          <w:p w:rsidR="002B5D41" w:rsidRDefault="002B5D41" w:rsidP="00AA5D7D"/>
          <w:p w:rsidR="00FE355D" w:rsidRDefault="00FE355D" w:rsidP="00AA5D7D"/>
          <w:p w:rsidR="0035435A" w:rsidRDefault="0035435A" w:rsidP="00AA5D7D">
            <w:r>
              <w:t>Päd. Personal, Schüler*innen</w:t>
            </w:r>
          </w:p>
          <w:p w:rsidR="0035435A" w:rsidRDefault="0035435A" w:rsidP="00AA5D7D"/>
          <w:p w:rsidR="00FE355D" w:rsidRDefault="00FE355D" w:rsidP="00AA5D7D"/>
          <w:p w:rsidR="00AA5D7D" w:rsidRDefault="00AA5D7D" w:rsidP="00AA5D7D">
            <w:r>
              <w:t>Reinigungsfirma</w:t>
            </w:r>
            <w:r w:rsidR="00CB1759">
              <w:t xml:space="preserve"> JOS</w:t>
            </w:r>
          </w:p>
          <w:p w:rsidR="00AA5D7D" w:rsidRDefault="00AA5D7D" w:rsidP="00511BA4">
            <w:r>
              <w:lastRenderedPageBreak/>
              <w:t>Schulträger</w:t>
            </w:r>
          </w:p>
          <w:p w:rsidR="00586080" w:rsidRDefault="00586080" w:rsidP="00511BA4"/>
        </w:tc>
        <w:tc>
          <w:tcPr>
            <w:tcW w:w="1985" w:type="dxa"/>
          </w:tcPr>
          <w:p w:rsidR="00B61943" w:rsidRDefault="00B61943">
            <w:r>
              <w:lastRenderedPageBreak/>
              <w:t xml:space="preserve"> </w:t>
            </w:r>
          </w:p>
          <w:p w:rsidR="00742DC1" w:rsidRDefault="00AA5D7D">
            <w:r>
              <w:t>ab KW</w:t>
            </w:r>
            <w:r w:rsidR="00CB1759">
              <w:t xml:space="preserve"> </w:t>
            </w:r>
            <w:r>
              <w:t>18</w:t>
            </w:r>
          </w:p>
        </w:tc>
      </w:tr>
      <w:tr w:rsidR="00742DC1" w:rsidTr="00F61595">
        <w:tc>
          <w:tcPr>
            <w:tcW w:w="6096" w:type="dxa"/>
          </w:tcPr>
          <w:p w:rsidR="00B61943" w:rsidRPr="00B61943" w:rsidRDefault="00B61943" w:rsidP="00B61943">
            <w:pPr>
              <w:rPr>
                <w:b/>
              </w:rPr>
            </w:pPr>
            <w:r w:rsidRPr="00001FF2">
              <w:rPr>
                <w:b/>
              </w:rPr>
              <w:lastRenderedPageBreak/>
              <w:t xml:space="preserve">Umgang untereinander im </w:t>
            </w:r>
            <w:r>
              <w:rPr>
                <w:b/>
              </w:rPr>
              <w:t>Lehrezimmer/Aufenthaltsraum</w:t>
            </w:r>
          </w:p>
          <w:p w:rsidR="00B61943" w:rsidRDefault="00B61943" w:rsidP="00B61943">
            <w:pPr>
              <w:pStyle w:val="Listenabsatz"/>
              <w:numPr>
                <w:ilvl w:val="0"/>
                <w:numId w:val="1"/>
              </w:numPr>
            </w:pPr>
            <w:r>
              <w:t>Aufenthaltsdauer ist auf ein Minimum zu reduzieren</w:t>
            </w:r>
          </w:p>
          <w:p w:rsidR="00E23BBB" w:rsidRDefault="00E23BBB" w:rsidP="00E23BBB">
            <w:pPr>
              <w:pStyle w:val="Listenabsatz"/>
            </w:pPr>
          </w:p>
          <w:p w:rsidR="00B61943" w:rsidRDefault="00B61943" w:rsidP="00B61943">
            <w:pPr>
              <w:pStyle w:val="Listenabsatz"/>
              <w:numPr>
                <w:ilvl w:val="0"/>
                <w:numId w:val="1"/>
              </w:numPr>
            </w:pPr>
            <w:r>
              <w:t>allgemeingültige Abstandsregeln</w:t>
            </w:r>
            <w:r w:rsidR="00E7382D">
              <w:t xml:space="preserve"> weiterhin</w:t>
            </w:r>
            <w:r>
              <w:t xml:space="preserve"> beachten </w:t>
            </w:r>
          </w:p>
          <w:p w:rsidR="00E7382D" w:rsidRDefault="00E7382D" w:rsidP="00E7382D">
            <w:pPr>
              <w:pStyle w:val="Listenabsatz"/>
            </w:pPr>
          </w:p>
        </w:tc>
        <w:tc>
          <w:tcPr>
            <w:tcW w:w="5245" w:type="dxa"/>
          </w:tcPr>
          <w:p w:rsidR="00742DC1" w:rsidRDefault="00742DC1"/>
          <w:p w:rsidR="00B61943" w:rsidRDefault="00B61943">
            <w:r>
              <w:t>Anzahl in Abhängigkeit von der Raumgröße</w:t>
            </w:r>
          </w:p>
        </w:tc>
        <w:tc>
          <w:tcPr>
            <w:tcW w:w="1984" w:type="dxa"/>
          </w:tcPr>
          <w:p w:rsidR="00B61943" w:rsidRDefault="00B61943"/>
          <w:p w:rsidR="00742DC1" w:rsidRDefault="00481852">
            <w:r>
              <w:t>a</w:t>
            </w:r>
            <w:r w:rsidR="00B61943">
              <w:t>lle Mitarbeiter</w:t>
            </w:r>
            <w:r w:rsidR="003D3EDA">
              <w:t xml:space="preserve">*innen </w:t>
            </w:r>
            <w:r w:rsidR="00507756">
              <w:t>und Schüler*innen</w:t>
            </w:r>
          </w:p>
        </w:tc>
        <w:tc>
          <w:tcPr>
            <w:tcW w:w="1985" w:type="dxa"/>
          </w:tcPr>
          <w:p w:rsidR="00742DC1" w:rsidRDefault="00742DC1"/>
          <w:p w:rsidR="00B61943" w:rsidRDefault="00FE355D">
            <w:r>
              <w:t>Ab 06.09.21</w:t>
            </w:r>
          </w:p>
        </w:tc>
      </w:tr>
      <w:tr w:rsidR="00D5345E" w:rsidTr="00C81E88">
        <w:tc>
          <w:tcPr>
            <w:tcW w:w="6096" w:type="dxa"/>
            <w:shd w:val="clear" w:color="auto" w:fill="auto"/>
          </w:tcPr>
          <w:p w:rsidR="00D5345E" w:rsidRDefault="00D5345E" w:rsidP="00D5345E">
            <w:pPr>
              <w:rPr>
                <w:b/>
              </w:rPr>
            </w:pPr>
            <w:r w:rsidRPr="00B61943">
              <w:rPr>
                <w:b/>
              </w:rPr>
              <w:t>Persönliche Hygiene</w:t>
            </w:r>
          </w:p>
          <w:p w:rsidR="00D5345E" w:rsidRDefault="00D5345E" w:rsidP="00D5345E">
            <w:pPr>
              <w:pStyle w:val="Listenabsatz"/>
              <w:numPr>
                <w:ilvl w:val="0"/>
                <w:numId w:val="23"/>
              </w:numPr>
            </w:pPr>
            <w:r>
              <w:t>Bei Krankheitszeichen (Fieber, Husten</w:t>
            </w:r>
            <w:proofErr w:type="gramStart"/>
            <w:r>
              <w:t>…)zu</w:t>
            </w:r>
            <w:proofErr w:type="gramEnd"/>
            <w:r>
              <w:t xml:space="preserve"> Hause bleiben</w:t>
            </w:r>
          </w:p>
          <w:p w:rsidR="00FE355D" w:rsidRDefault="00FE355D" w:rsidP="00FE355D">
            <w:pPr>
              <w:pStyle w:val="Listenabsatz"/>
            </w:pPr>
          </w:p>
          <w:p w:rsidR="00D5345E" w:rsidRDefault="00FE355D" w:rsidP="00D5345E">
            <w:pPr>
              <w:pStyle w:val="Listenabsatz"/>
              <w:numPr>
                <w:ilvl w:val="0"/>
                <w:numId w:val="23"/>
              </w:numPr>
            </w:pPr>
            <w:r>
              <w:t xml:space="preserve">Weitgehender </w:t>
            </w:r>
            <w:proofErr w:type="spellStart"/>
            <w:r>
              <w:t>verzicht</w:t>
            </w:r>
            <w:proofErr w:type="spellEnd"/>
            <w:r>
              <w:t xml:space="preserve"> auf gegenseitige </w:t>
            </w:r>
            <w:r w:rsidR="00D5345E">
              <w:t>Berührungen, Händeschütteln, Abstand 1,50m achten</w:t>
            </w:r>
          </w:p>
          <w:p w:rsidR="00FE355D" w:rsidRDefault="00FE355D" w:rsidP="00FE355D"/>
          <w:p w:rsidR="00D5345E" w:rsidRPr="001B098A" w:rsidRDefault="00D5345E" w:rsidP="00D5345E">
            <w:pPr>
              <w:pStyle w:val="Listenabsatz"/>
              <w:numPr>
                <w:ilvl w:val="0"/>
                <w:numId w:val="23"/>
              </w:numPr>
            </w:pPr>
            <w:r w:rsidRPr="001B098A">
              <w:t>gründliche Händehygiene mit Seife 20-30 Sekunden</w:t>
            </w:r>
          </w:p>
          <w:p w:rsidR="003D3EDA" w:rsidRDefault="003D3EDA" w:rsidP="00FE355D"/>
          <w:p w:rsidR="00D5345E" w:rsidRPr="00511BA4" w:rsidRDefault="00D5345E" w:rsidP="00D5345E">
            <w:pPr>
              <w:pStyle w:val="Listenabsatz"/>
              <w:numPr>
                <w:ilvl w:val="0"/>
                <w:numId w:val="23"/>
              </w:numPr>
            </w:pPr>
            <w:r>
              <w:t>Husten – Niesetikette beachten</w:t>
            </w:r>
          </w:p>
        </w:tc>
        <w:tc>
          <w:tcPr>
            <w:tcW w:w="5245" w:type="dxa"/>
          </w:tcPr>
          <w:p w:rsidR="00107AC0" w:rsidRDefault="00195F9C" w:rsidP="00F61595">
            <w:r>
              <w:t>https://www.thueringen.de/th7/tlv/gesundheitsschutz/</w:t>
            </w:r>
            <w:r w:rsidR="00F61595">
              <w:t xml:space="preserve"> </w:t>
            </w:r>
            <w:proofErr w:type="spellStart"/>
            <w:r>
              <w:t>infektionsschutz</w:t>
            </w:r>
            <w:proofErr w:type="spellEnd"/>
            <w:r>
              <w:t>/</w:t>
            </w:r>
            <w:proofErr w:type="spellStart"/>
            <w:r>
              <w:t>krankenhaushygiene</w:t>
            </w:r>
            <w:proofErr w:type="spellEnd"/>
            <w:r>
              <w:t>/</w:t>
            </w:r>
            <w:proofErr w:type="spellStart"/>
            <w:r w:rsidR="00F61595">
              <w:t>empfehl</w:t>
            </w:r>
            <w:proofErr w:type="spellEnd"/>
            <w:r w:rsidR="00F61595">
              <w:t xml:space="preserve">/index.aspx </w:t>
            </w:r>
            <w:r>
              <w:t>https://www.infektio</w:t>
            </w:r>
            <w:r w:rsidR="00F61595">
              <w:t xml:space="preserve">nsschutz.de/haendewaschen.html </w:t>
            </w:r>
            <w:r>
              <w:t xml:space="preserve"> </w:t>
            </w:r>
          </w:p>
          <w:p w:rsidR="00107AC0" w:rsidRPr="001B098A" w:rsidRDefault="00107AC0" w:rsidP="00107AC0">
            <w:pPr>
              <w:pStyle w:val="Listenabsatz"/>
              <w:numPr>
                <w:ilvl w:val="0"/>
                <w:numId w:val="19"/>
              </w:numPr>
            </w:pPr>
            <w:r w:rsidRPr="001B098A">
              <w:t>Beim Ankommen in der Schule</w:t>
            </w:r>
            <w:r w:rsidR="001B672F" w:rsidRPr="001B098A">
              <w:t xml:space="preserve"> im Klassenraum</w:t>
            </w:r>
            <w:r w:rsidRPr="001B098A">
              <w:t xml:space="preserve">, vor dem Essen, nach der Pause im Freien, nach dem Benutzen von </w:t>
            </w:r>
            <w:r w:rsidR="003D3EDA" w:rsidRPr="001B098A">
              <w:t xml:space="preserve">Toilette und </w:t>
            </w:r>
            <w:r w:rsidRPr="001B098A">
              <w:t>Taschentüchern</w:t>
            </w:r>
          </w:p>
          <w:p w:rsidR="00E7382D" w:rsidRDefault="00E7382D" w:rsidP="00FE355D">
            <w:pPr>
              <w:pStyle w:val="Listenabsatz"/>
              <w:numPr>
                <w:ilvl w:val="0"/>
                <w:numId w:val="19"/>
              </w:numPr>
            </w:pPr>
            <w:r>
              <w:t>Betreten</w:t>
            </w:r>
            <w:r w:rsidR="00BD1D41">
              <w:t xml:space="preserve"> der Toilettenräume von max. 3 </w:t>
            </w:r>
            <w:r w:rsidR="00FE355D">
              <w:t>Kindern</w:t>
            </w:r>
          </w:p>
          <w:p w:rsidR="003D3EDA" w:rsidRDefault="005D19A4" w:rsidP="00F61595">
            <w:pPr>
              <w:rPr>
                <w:rStyle w:val="Hyperlink"/>
              </w:rPr>
            </w:pPr>
            <w:hyperlink r:id="rId9" w:history="1">
              <w:r w:rsidR="00E15CDF" w:rsidRPr="009438AD">
                <w:rPr>
                  <w:rStyle w:val="Hyperlink"/>
                </w:rPr>
                <w:t>https://www.infektionsschutz.de/hygienetipps/hygiene-beim-husten-und-niesen.html</w:t>
              </w:r>
            </w:hyperlink>
          </w:p>
          <w:p w:rsidR="00802589" w:rsidRPr="002B5D41" w:rsidRDefault="00802589" w:rsidP="00F61595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984" w:type="dxa"/>
          </w:tcPr>
          <w:p w:rsidR="00D5345E" w:rsidRDefault="00D5345E" w:rsidP="00D5345E"/>
          <w:p w:rsidR="00D5345E" w:rsidRDefault="00481852" w:rsidP="00D5345E">
            <w:r>
              <w:t>a</w:t>
            </w:r>
            <w:r w:rsidR="00D5345E">
              <w:t>lle Mitarbeiter</w:t>
            </w:r>
            <w:r w:rsidR="00507756">
              <w:t xml:space="preserve"> und Schüler*innen</w:t>
            </w:r>
          </w:p>
          <w:p w:rsidR="001B672F" w:rsidRDefault="001B672F" w:rsidP="00D5345E"/>
          <w:p w:rsidR="001B672F" w:rsidRDefault="001B672F" w:rsidP="00D5345E"/>
          <w:p w:rsidR="001B672F" w:rsidRDefault="001B672F" w:rsidP="00D5345E"/>
          <w:p w:rsidR="001B672F" w:rsidRDefault="001B672F" w:rsidP="00D5345E"/>
          <w:p w:rsidR="001B672F" w:rsidRDefault="001B672F" w:rsidP="00D5345E"/>
          <w:p w:rsidR="001B672F" w:rsidRDefault="001B672F" w:rsidP="00D5345E"/>
        </w:tc>
        <w:tc>
          <w:tcPr>
            <w:tcW w:w="1985" w:type="dxa"/>
          </w:tcPr>
          <w:p w:rsidR="00D5345E" w:rsidRDefault="00D5345E" w:rsidP="00D5345E"/>
          <w:p w:rsidR="001B672F" w:rsidRDefault="00FE355D" w:rsidP="00D5345E">
            <w:r>
              <w:t>Ab 06.09.21</w:t>
            </w:r>
          </w:p>
        </w:tc>
      </w:tr>
      <w:tr w:rsidR="004E05D4" w:rsidTr="00F61595">
        <w:tc>
          <w:tcPr>
            <w:tcW w:w="6096" w:type="dxa"/>
          </w:tcPr>
          <w:p w:rsidR="004E05D4" w:rsidRPr="00C81E88" w:rsidRDefault="004E05D4" w:rsidP="00D5345E">
            <w:pPr>
              <w:rPr>
                <w:b/>
              </w:rPr>
            </w:pPr>
            <w:r w:rsidRPr="00C81E88">
              <w:rPr>
                <w:b/>
              </w:rPr>
              <w:t>Testmanagement</w:t>
            </w:r>
          </w:p>
          <w:p w:rsidR="004E05D4" w:rsidRDefault="004E05D4" w:rsidP="004E05D4">
            <w:pPr>
              <w:pStyle w:val="Listenabsatz"/>
              <w:numPr>
                <w:ilvl w:val="0"/>
                <w:numId w:val="35"/>
              </w:numPr>
            </w:pPr>
            <w:r w:rsidRPr="00C81E88">
              <w:t>Testungen finden montags und donnerstags statt</w:t>
            </w:r>
          </w:p>
          <w:p w:rsidR="00026E3D" w:rsidRDefault="00026E3D" w:rsidP="004E05D4">
            <w:pPr>
              <w:pStyle w:val="Listenabsatz"/>
              <w:numPr>
                <w:ilvl w:val="0"/>
                <w:numId w:val="35"/>
              </w:numPr>
            </w:pPr>
            <w:r>
              <w:t>Warnstufe 1: Testungen werden angeboten (freiwillig)</w:t>
            </w:r>
          </w:p>
          <w:p w:rsidR="00026E3D" w:rsidRPr="00C81E88" w:rsidRDefault="00026E3D" w:rsidP="004E05D4">
            <w:pPr>
              <w:pStyle w:val="Listenabsatz"/>
              <w:numPr>
                <w:ilvl w:val="0"/>
                <w:numId w:val="35"/>
              </w:numPr>
            </w:pPr>
            <w:r>
              <w:t>Warnstufe 2: Testungen werden angeboten</w:t>
            </w:r>
          </w:p>
          <w:p w:rsidR="00034142" w:rsidRPr="00C81E88" w:rsidRDefault="00034142" w:rsidP="00034142">
            <w:pPr>
              <w:ind w:left="360"/>
            </w:pPr>
          </w:p>
          <w:p w:rsidR="004E05D4" w:rsidRPr="00C81E88" w:rsidRDefault="004E05D4" w:rsidP="004E05D4">
            <w:pPr>
              <w:pStyle w:val="Listenabsatz"/>
              <w:numPr>
                <w:ilvl w:val="0"/>
                <w:numId w:val="35"/>
              </w:numPr>
            </w:pPr>
            <w:r w:rsidRPr="00C81E88">
              <w:t>Ergebnisse werden unter Wahrung des Datenschutzes festgehalten</w:t>
            </w:r>
          </w:p>
          <w:p w:rsidR="00034142" w:rsidRPr="00C81E88" w:rsidRDefault="00034142" w:rsidP="00034142"/>
          <w:p w:rsidR="004E05D4" w:rsidRPr="00C81E88" w:rsidRDefault="004E05D4" w:rsidP="004E05D4">
            <w:pPr>
              <w:pStyle w:val="Listenabsatz"/>
              <w:numPr>
                <w:ilvl w:val="0"/>
                <w:numId w:val="35"/>
              </w:numPr>
            </w:pPr>
            <w:r w:rsidRPr="00C81E88">
              <w:t xml:space="preserve">Positiv </w:t>
            </w:r>
            <w:r w:rsidR="00034142" w:rsidRPr="00C81E88">
              <w:t>ge</w:t>
            </w:r>
            <w:r w:rsidRPr="00C81E88">
              <w:t xml:space="preserve">testete </w:t>
            </w:r>
            <w:proofErr w:type="spellStart"/>
            <w:r w:rsidRPr="00C81E88">
              <w:t>SuS</w:t>
            </w:r>
            <w:proofErr w:type="spellEnd"/>
            <w:r w:rsidRPr="00C81E88">
              <w:t xml:space="preserve"> werden unter Aufsicht von der Klasse isoliert</w:t>
            </w:r>
          </w:p>
          <w:p w:rsidR="00034142" w:rsidRPr="00C81E88" w:rsidRDefault="00034142" w:rsidP="00034142"/>
          <w:p w:rsidR="004E05D4" w:rsidRPr="00C81E88" w:rsidRDefault="004E05D4" w:rsidP="004E05D4">
            <w:pPr>
              <w:pStyle w:val="Listenabsatz"/>
              <w:numPr>
                <w:ilvl w:val="0"/>
                <w:numId w:val="35"/>
              </w:numPr>
            </w:pPr>
            <w:r w:rsidRPr="00C81E88">
              <w:t xml:space="preserve">Klasse des positiv getesteten Schülers </w:t>
            </w:r>
          </w:p>
          <w:p w:rsidR="004E05D4" w:rsidRPr="00C81E88" w:rsidRDefault="004E05D4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t>verbleibt mit dem Lehrer bzw. Erz. im Raum</w:t>
            </w:r>
          </w:p>
          <w:p w:rsidR="004E05D4" w:rsidRPr="00C81E88" w:rsidRDefault="004E05D4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t xml:space="preserve">hat gesonderte </w:t>
            </w:r>
            <w:proofErr w:type="spellStart"/>
            <w:r w:rsidRPr="00C81E88">
              <w:t>Hofpause</w:t>
            </w:r>
            <w:proofErr w:type="spellEnd"/>
          </w:p>
          <w:p w:rsidR="004E05D4" w:rsidRPr="00C81E88" w:rsidRDefault="004E05D4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lastRenderedPageBreak/>
              <w:t>Lehrer bzw. Erz. erhält FFP2-Maske zum eigenen Schutz</w:t>
            </w:r>
          </w:p>
          <w:p w:rsidR="00034142" w:rsidRPr="00C81E88" w:rsidRDefault="00034142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t>Abstand in der Klasse wahren</w:t>
            </w:r>
          </w:p>
          <w:p w:rsidR="00034142" w:rsidRPr="00C81E88" w:rsidRDefault="00034142" w:rsidP="004E05D4">
            <w:pPr>
              <w:pStyle w:val="Listenabsatz"/>
              <w:numPr>
                <w:ilvl w:val="0"/>
                <w:numId w:val="27"/>
              </w:numPr>
            </w:pPr>
            <w:r w:rsidRPr="00C81E88">
              <w:t xml:space="preserve">Ggfs. Tragen von MNB durch </w:t>
            </w:r>
            <w:proofErr w:type="spellStart"/>
            <w:r w:rsidRPr="00C81E88">
              <w:t>SuS</w:t>
            </w:r>
            <w:proofErr w:type="spellEnd"/>
          </w:p>
          <w:p w:rsidR="004E05D4" w:rsidRDefault="004E05D4" w:rsidP="004E05D4">
            <w:pPr>
              <w:ind w:left="720"/>
            </w:pPr>
            <w:r w:rsidRPr="00C81E88">
              <w:t>bis Nachricht über das Ergebnis des PCR-Tests vorliegt</w:t>
            </w:r>
          </w:p>
          <w:p w:rsidR="0057100D" w:rsidRDefault="0057100D" w:rsidP="004E05D4">
            <w:pPr>
              <w:ind w:left="720"/>
            </w:pPr>
          </w:p>
          <w:p w:rsidR="0057100D" w:rsidRDefault="0057100D" w:rsidP="0057100D">
            <w:pPr>
              <w:pStyle w:val="Listenabsatz"/>
              <w:numPr>
                <w:ilvl w:val="0"/>
                <w:numId w:val="35"/>
              </w:numPr>
            </w:pPr>
            <w:r>
              <w:t>Meldung positiv getesteter Personen</w:t>
            </w:r>
          </w:p>
          <w:p w:rsidR="00034142" w:rsidRPr="004E05D4" w:rsidRDefault="00034142" w:rsidP="0057100D">
            <w:pPr>
              <w:pStyle w:val="Listenabsatz"/>
              <w:ind w:left="1080"/>
            </w:pPr>
          </w:p>
        </w:tc>
        <w:tc>
          <w:tcPr>
            <w:tcW w:w="5245" w:type="dxa"/>
          </w:tcPr>
          <w:p w:rsidR="00026E3D" w:rsidRDefault="00026E3D" w:rsidP="00F61595">
            <w:r>
              <w:lastRenderedPageBreak/>
              <w:t>Bescheinigungen werden auf schriftliche Anforderungen ausgestellt</w:t>
            </w:r>
          </w:p>
          <w:p w:rsidR="00034142" w:rsidRDefault="00034142" w:rsidP="00F61595"/>
          <w:p w:rsidR="00034142" w:rsidRDefault="00026E3D" w:rsidP="00F61595">
            <w:r>
              <w:t>Bei Nichttestung muss Schüler*in MNB in Räumen tragen</w:t>
            </w:r>
          </w:p>
          <w:p w:rsidR="00034142" w:rsidRDefault="00034142" w:rsidP="00F61595"/>
          <w:p w:rsidR="00034142" w:rsidRDefault="00034142" w:rsidP="00F61595"/>
          <w:p w:rsidR="00026E3D" w:rsidRDefault="00026E3D" w:rsidP="00F61595"/>
          <w:p w:rsidR="004E05D4" w:rsidRDefault="004E05D4" w:rsidP="00F61595">
            <w:r>
              <w:t>Anruf der Eltern</w:t>
            </w:r>
          </w:p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F61595"/>
          <w:p w:rsidR="0057100D" w:rsidRDefault="0057100D" w:rsidP="0057100D">
            <w:pPr>
              <w:pStyle w:val="Listenabsatz"/>
              <w:numPr>
                <w:ilvl w:val="0"/>
                <w:numId w:val="27"/>
              </w:numPr>
            </w:pPr>
            <w:r>
              <w:t>Als BV-Meldung an das Schulamt</w:t>
            </w:r>
          </w:p>
          <w:p w:rsidR="0057100D" w:rsidRDefault="0057100D" w:rsidP="0057100D">
            <w:pPr>
              <w:pStyle w:val="Listenabsatz"/>
              <w:numPr>
                <w:ilvl w:val="0"/>
                <w:numId w:val="27"/>
              </w:numPr>
            </w:pPr>
            <w:r>
              <w:t>An das GA der Stadt Jena</w:t>
            </w:r>
          </w:p>
          <w:p w:rsidR="0057100D" w:rsidRDefault="0057100D" w:rsidP="00F61595"/>
        </w:tc>
        <w:tc>
          <w:tcPr>
            <w:tcW w:w="1984" w:type="dxa"/>
          </w:tcPr>
          <w:p w:rsidR="004E05D4" w:rsidRDefault="004E05D4" w:rsidP="00D5345E"/>
          <w:p w:rsidR="00034142" w:rsidRDefault="00034142" w:rsidP="00D5345E">
            <w:r>
              <w:t>Päd. Personal</w:t>
            </w:r>
          </w:p>
          <w:p w:rsidR="00902449" w:rsidRDefault="00902449" w:rsidP="00D5345E"/>
          <w:p w:rsidR="00902449" w:rsidRDefault="00902449" w:rsidP="00D5345E"/>
          <w:p w:rsidR="00902449" w:rsidRDefault="00902449" w:rsidP="00D5345E"/>
          <w:p w:rsidR="00034142" w:rsidRDefault="00034142" w:rsidP="00D5345E">
            <w:r>
              <w:t>SL/Sekretariat</w:t>
            </w:r>
          </w:p>
          <w:p w:rsidR="00034142" w:rsidRDefault="00034142" w:rsidP="00D5345E"/>
          <w:p w:rsidR="00034142" w:rsidRDefault="00034142" w:rsidP="00D5345E">
            <w:r>
              <w:t>SL/Betreuungs-person</w:t>
            </w:r>
          </w:p>
          <w:p w:rsidR="00034142" w:rsidRDefault="00034142" w:rsidP="00D5345E"/>
          <w:p w:rsidR="00034142" w:rsidRDefault="00034142" w:rsidP="00D5345E"/>
          <w:p w:rsidR="00034142" w:rsidRDefault="00034142" w:rsidP="00D5345E">
            <w:r>
              <w:t>Päd. Personal</w:t>
            </w:r>
          </w:p>
          <w:p w:rsidR="00034142" w:rsidRDefault="00034142" w:rsidP="00D5345E"/>
          <w:p w:rsidR="00034142" w:rsidRDefault="00034142" w:rsidP="00D5345E"/>
          <w:p w:rsidR="00034142" w:rsidRDefault="00034142" w:rsidP="00D5345E"/>
          <w:p w:rsidR="00034142" w:rsidRDefault="00034142" w:rsidP="00D5345E"/>
          <w:p w:rsidR="00034142" w:rsidRDefault="00034142" w:rsidP="00D5345E">
            <w:r>
              <w:t>Eltern</w:t>
            </w:r>
          </w:p>
          <w:p w:rsidR="0057100D" w:rsidRDefault="0057100D" w:rsidP="00D5345E"/>
          <w:p w:rsidR="0057100D" w:rsidRDefault="0057100D" w:rsidP="00D5345E">
            <w:r>
              <w:t>SL</w:t>
            </w:r>
          </w:p>
          <w:p w:rsidR="0057100D" w:rsidRDefault="0057100D" w:rsidP="00D5345E">
            <w:r>
              <w:t>Sekretärin</w:t>
            </w:r>
          </w:p>
          <w:p w:rsidR="00034142" w:rsidRDefault="00034142" w:rsidP="00D5345E"/>
        </w:tc>
        <w:tc>
          <w:tcPr>
            <w:tcW w:w="1985" w:type="dxa"/>
          </w:tcPr>
          <w:p w:rsidR="004E05D4" w:rsidRDefault="004E05D4" w:rsidP="00D5345E"/>
          <w:p w:rsidR="00034142" w:rsidRDefault="00026E3D" w:rsidP="00026E3D">
            <w:pPr>
              <w:rPr>
                <w:color w:val="FF0000"/>
              </w:rPr>
            </w:pPr>
            <w:r>
              <w:rPr>
                <w:color w:val="FF0000"/>
              </w:rPr>
              <w:t xml:space="preserve">Ab </w:t>
            </w:r>
            <w:r w:rsidR="00034142" w:rsidRPr="00C87257">
              <w:rPr>
                <w:color w:val="FF0000"/>
              </w:rPr>
              <w:t>06.09.21</w:t>
            </w:r>
            <w:r>
              <w:rPr>
                <w:color w:val="FF0000"/>
              </w:rPr>
              <w:t xml:space="preserve"> </w:t>
            </w:r>
          </w:p>
          <w:p w:rsidR="00026E3D" w:rsidRDefault="00026E3D" w:rsidP="00026E3D">
            <w:pPr>
              <w:rPr>
                <w:color w:val="FF0000"/>
              </w:rPr>
            </w:pPr>
          </w:p>
          <w:p w:rsidR="00026E3D" w:rsidRDefault="00026E3D" w:rsidP="00026E3D">
            <w:r>
              <w:rPr>
                <w:color w:val="FF0000"/>
              </w:rPr>
              <w:t>Ab 25.10.21</w:t>
            </w:r>
          </w:p>
        </w:tc>
      </w:tr>
      <w:tr w:rsidR="00F436CD" w:rsidTr="00F61595">
        <w:tc>
          <w:tcPr>
            <w:tcW w:w="6096" w:type="dxa"/>
          </w:tcPr>
          <w:p w:rsidR="00F436CD" w:rsidRDefault="00F436CD" w:rsidP="00D5345E">
            <w:pPr>
              <w:rPr>
                <w:b/>
              </w:rPr>
            </w:pPr>
            <w:r w:rsidRPr="00D96012">
              <w:rPr>
                <w:b/>
              </w:rPr>
              <w:lastRenderedPageBreak/>
              <w:t>Mittagessen</w:t>
            </w:r>
          </w:p>
          <w:p w:rsidR="00262BED" w:rsidRDefault="00262BED" w:rsidP="00D5345E">
            <w:pPr>
              <w:rPr>
                <w:b/>
              </w:rPr>
            </w:pPr>
          </w:p>
          <w:p w:rsidR="00262BED" w:rsidRPr="00D96012" w:rsidRDefault="00262BED" w:rsidP="00D5345E">
            <w:pPr>
              <w:rPr>
                <w:b/>
              </w:rPr>
            </w:pPr>
            <w:r>
              <w:t>Versorgung mit Mittagessen mit 2 Menülinien</w:t>
            </w:r>
          </w:p>
        </w:tc>
        <w:tc>
          <w:tcPr>
            <w:tcW w:w="5245" w:type="dxa"/>
          </w:tcPr>
          <w:p w:rsidR="00F436CD" w:rsidRPr="00D96012" w:rsidRDefault="00F436CD" w:rsidP="00F436CD">
            <w:r w:rsidRPr="00D96012">
              <w:t xml:space="preserve">Einnahme des Essens </w:t>
            </w:r>
            <w:r w:rsidR="00262BED">
              <w:t>im Hortgruppenverband</w:t>
            </w:r>
          </w:p>
          <w:p w:rsidR="00F436CD" w:rsidRDefault="00F436CD" w:rsidP="00F436CD">
            <w:r w:rsidRPr="00D96012">
              <w:t>Waschbecken, Seifenspender, Papierhandtücher im Speiseraum vorhanden</w:t>
            </w:r>
          </w:p>
          <w:p w:rsidR="00F436CD" w:rsidRDefault="00F436CD" w:rsidP="00F436CD">
            <w:r w:rsidRPr="00D96012">
              <w:t xml:space="preserve">Ausgabe des Essens mit Mundschutz </w:t>
            </w:r>
          </w:p>
          <w:p w:rsidR="00262BED" w:rsidRDefault="00262BED" w:rsidP="00262BED">
            <w:r>
              <w:t xml:space="preserve">Essenausgabe </w:t>
            </w:r>
            <w:r w:rsidR="00FE355D">
              <w:t>in Schüsseln</w:t>
            </w:r>
          </w:p>
          <w:p w:rsidR="00F436CD" w:rsidRPr="00D96012" w:rsidRDefault="00F436CD" w:rsidP="00F436CD">
            <w:r w:rsidRPr="00D96012">
              <w:t>Abwischen der Tische nach Benutzung</w:t>
            </w:r>
          </w:p>
          <w:p w:rsidR="002C0106" w:rsidRPr="00D96012" w:rsidRDefault="002C0106" w:rsidP="002C0106">
            <w:r w:rsidRPr="00D96012">
              <w:t xml:space="preserve">Tägliche Reinigung der Speisräume </w:t>
            </w:r>
          </w:p>
        </w:tc>
        <w:tc>
          <w:tcPr>
            <w:tcW w:w="1984" w:type="dxa"/>
          </w:tcPr>
          <w:p w:rsidR="00F436CD" w:rsidRPr="00D96012" w:rsidRDefault="00262BED" w:rsidP="00D5345E">
            <w:r>
              <w:t>Erzieher*innen</w:t>
            </w:r>
          </w:p>
          <w:p w:rsidR="00F436CD" w:rsidRPr="00D96012" w:rsidRDefault="00F436CD" w:rsidP="00D5345E"/>
          <w:p w:rsidR="00F436CD" w:rsidRPr="00D96012" w:rsidRDefault="00F436CD" w:rsidP="00D5345E"/>
          <w:p w:rsidR="00F436CD" w:rsidRPr="00D96012" w:rsidRDefault="00262BED" w:rsidP="00D5345E">
            <w:r w:rsidRPr="00D96012">
              <w:t>Firma JOS</w:t>
            </w:r>
          </w:p>
          <w:p w:rsidR="00F436CD" w:rsidRPr="00D96012" w:rsidRDefault="00F436CD" w:rsidP="00D5345E"/>
          <w:p w:rsidR="00F436CD" w:rsidRPr="00D96012" w:rsidRDefault="002C0106" w:rsidP="00D5345E">
            <w:r w:rsidRPr="00D96012">
              <w:t>Schüler*innen</w:t>
            </w:r>
          </w:p>
          <w:p w:rsidR="002C0106" w:rsidRDefault="002C0106" w:rsidP="00D5345E">
            <w:r w:rsidRPr="00D96012">
              <w:t>Firma JOS</w:t>
            </w:r>
          </w:p>
          <w:p w:rsidR="00802589" w:rsidRPr="00D96012" w:rsidRDefault="00802589" w:rsidP="00D5345E"/>
        </w:tc>
        <w:tc>
          <w:tcPr>
            <w:tcW w:w="1985" w:type="dxa"/>
          </w:tcPr>
          <w:p w:rsidR="00FE355D" w:rsidRDefault="00FE355D" w:rsidP="002B7550"/>
          <w:p w:rsidR="002B7550" w:rsidRDefault="00FE355D" w:rsidP="002B7550">
            <w:r>
              <w:t>Ab 06.09.21</w:t>
            </w:r>
          </w:p>
          <w:p w:rsidR="002B7550" w:rsidRDefault="002B7550" w:rsidP="00D5345E"/>
        </w:tc>
      </w:tr>
      <w:tr w:rsidR="00E15CDF" w:rsidTr="00F61595">
        <w:tc>
          <w:tcPr>
            <w:tcW w:w="6096" w:type="dxa"/>
          </w:tcPr>
          <w:p w:rsidR="00E15CDF" w:rsidRDefault="00E15CDF" w:rsidP="00D5345E">
            <w:pPr>
              <w:rPr>
                <w:b/>
              </w:rPr>
            </w:pPr>
            <w:r>
              <w:rPr>
                <w:b/>
              </w:rPr>
              <w:t>Risikogruppen</w:t>
            </w:r>
          </w:p>
          <w:p w:rsidR="00E15CDF" w:rsidRDefault="00E15CDF" w:rsidP="00E15CDF">
            <w:pPr>
              <w:pStyle w:val="Listenabsatz"/>
              <w:numPr>
                <w:ilvl w:val="0"/>
                <w:numId w:val="24"/>
              </w:numPr>
            </w:pPr>
            <w:r>
              <w:t>ältere Personen ab 60.Jahre</w:t>
            </w:r>
          </w:p>
          <w:p w:rsidR="00E23BBB" w:rsidRDefault="00E23BBB" w:rsidP="00E23BBB">
            <w:pPr>
              <w:pStyle w:val="Listenabsatz"/>
            </w:pPr>
          </w:p>
          <w:p w:rsidR="00E15CDF" w:rsidRDefault="00E15CDF" w:rsidP="00E15CDF">
            <w:pPr>
              <w:pStyle w:val="Listenabsatz"/>
              <w:numPr>
                <w:ilvl w:val="0"/>
                <w:numId w:val="24"/>
              </w:numPr>
            </w:pPr>
            <w:r>
              <w:t>ältere Raucher ab 50 Jahre</w:t>
            </w:r>
          </w:p>
          <w:p w:rsidR="00E23BBB" w:rsidRDefault="00E23BBB" w:rsidP="00E23BBB"/>
          <w:p w:rsidR="00E15CDF" w:rsidRDefault="00E15CDF" w:rsidP="00E15CDF">
            <w:pPr>
              <w:pStyle w:val="Listenabsatz"/>
              <w:numPr>
                <w:ilvl w:val="0"/>
                <w:numId w:val="24"/>
              </w:numPr>
            </w:pPr>
            <w:r>
              <w:t>Persone</w:t>
            </w:r>
            <w:r w:rsidR="00E61E0E">
              <w:t>n mit Vorerkrankungen des Herz-K</w:t>
            </w:r>
            <w:r>
              <w:t>reislauf</w:t>
            </w:r>
            <w:r w:rsidR="00E61E0E">
              <w:t>-</w:t>
            </w:r>
            <w:r>
              <w:t>systems, chron. Erkrankungen der Lunge</w:t>
            </w:r>
            <w:r w:rsidR="00E61E0E">
              <w:t>, der Leber, Diabetes mellitus, Krebserkrankungen, Pat. mit geschwächten Immunsystem</w:t>
            </w:r>
          </w:p>
          <w:p w:rsidR="00E23BBB" w:rsidRDefault="00E23BBB" w:rsidP="00E23BBB"/>
          <w:p w:rsidR="00E61E0E" w:rsidRDefault="00E61E0E" w:rsidP="00E15CDF">
            <w:pPr>
              <w:pStyle w:val="Listenabsatz"/>
              <w:numPr>
                <w:ilvl w:val="0"/>
                <w:numId w:val="24"/>
              </w:numPr>
            </w:pPr>
            <w:r>
              <w:t>Schwangere</w:t>
            </w:r>
          </w:p>
          <w:p w:rsidR="00E23BBB" w:rsidRDefault="00E23BBB" w:rsidP="00E23BBB"/>
          <w:p w:rsidR="00E61E0E" w:rsidRDefault="00E61E0E" w:rsidP="00E15CDF">
            <w:pPr>
              <w:pStyle w:val="Listenabsatz"/>
              <w:numPr>
                <w:ilvl w:val="0"/>
                <w:numId w:val="24"/>
              </w:numPr>
            </w:pPr>
            <w:r>
              <w:t>Schüler*innen mit Vorerkrankungen unter c)</w:t>
            </w:r>
          </w:p>
          <w:p w:rsidR="00E23BBB" w:rsidRDefault="00E23BBB" w:rsidP="00E23BBB"/>
          <w:p w:rsidR="008A270F" w:rsidRDefault="00E61E0E" w:rsidP="00E61E0E">
            <w:pPr>
              <w:pStyle w:val="Listenabsatz"/>
              <w:numPr>
                <w:ilvl w:val="0"/>
                <w:numId w:val="24"/>
              </w:numPr>
            </w:pPr>
            <w:r>
              <w:t>Wenn im Haushalt lebende Personen der Risikogruppe angehören</w:t>
            </w:r>
          </w:p>
          <w:p w:rsidR="00E61E0E" w:rsidRPr="00E15CDF" w:rsidRDefault="00E61E0E" w:rsidP="008A270F"/>
        </w:tc>
        <w:tc>
          <w:tcPr>
            <w:tcW w:w="5245" w:type="dxa"/>
          </w:tcPr>
          <w:p w:rsidR="00E15CDF" w:rsidRDefault="00E15CDF" w:rsidP="00F61595"/>
          <w:p w:rsidR="00CE6004" w:rsidRDefault="00CE6004" w:rsidP="00F61595">
            <w:r>
              <w:t>Risikoerfassung für alle Gruppen durchführen (Schülerakten nutzen, Schüler- Elternbefragung)</w:t>
            </w:r>
          </w:p>
          <w:p w:rsidR="00E61E0E" w:rsidRDefault="00E23BBB" w:rsidP="00F61595">
            <w:r>
              <w:t xml:space="preserve">Aktualisierte </w:t>
            </w:r>
            <w:r w:rsidR="00FE355D">
              <w:t>Ärztliche Atteste</w:t>
            </w:r>
            <w:r w:rsidR="00E61E0E">
              <w:t xml:space="preserve"> sind vorzulegen (keine Arbeits- und Schu</w:t>
            </w:r>
            <w:r w:rsidR="00CE6004">
              <w:t>l</w:t>
            </w:r>
            <w:r w:rsidR="00E61E0E">
              <w:t>unfähigkeitsbescheinigung)</w:t>
            </w:r>
          </w:p>
          <w:p w:rsidR="008A270F" w:rsidRDefault="008A270F" w:rsidP="00F61595"/>
          <w:p w:rsidR="008A270F" w:rsidRDefault="008A270F" w:rsidP="00F61595"/>
          <w:p w:rsidR="008A270F" w:rsidRDefault="008A270F" w:rsidP="00F61595"/>
          <w:p w:rsidR="008A270F" w:rsidRDefault="008A270F" w:rsidP="00F61595">
            <w:r>
              <w:t>Gegebenenfalls erfolgen besondere Absprachen mit der Schulleitung</w:t>
            </w:r>
          </w:p>
          <w:p w:rsidR="00583D53" w:rsidRDefault="00583D53" w:rsidP="00DA7A34"/>
        </w:tc>
        <w:tc>
          <w:tcPr>
            <w:tcW w:w="1984" w:type="dxa"/>
          </w:tcPr>
          <w:p w:rsidR="00493FD0" w:rsidRDefault="00493FD0" w:rsidP="00D5345E"/>
          <w:p w:rsidR="00E15CDF" w:rsidRDefault="00CE6004" w:rsidP="00D5345E">
            <w:r>
              <w:t>Schulleiter*in, Krisenteam</w:t>
            </w:r>
          </w:p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  <w:p w:rsidR="00C80682" w:rsidRDefault="00C80682" w:rsidP="00D5345E"/>
        </w:tc>
        <w:tc>
          <w:tcPr>
            <w:tcW w:w="1985" w:type="dxa"/>
          </w:tcPr>
          <w:p w:rsidR="00E23BBB" w:rsidRDefault="00E23BBB" w:rsidP="00D5345E"/>
          <w:p w:rsidR="00E15CDF" w:rsidRDefault="00E23BBB" w:rsidP="00D5345E">
            <w:r>
              <w:t>Ab 06.09.21</w:t>
            </w:r>
          </w:p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  <w:p w:rsidR="00016913" w:rsidRDefault="00016913" w:rsidP="00D5345E"/>
        </w:tc>
      </w:tr>
    </w:tbl>
    <w:p w:rsidR="000F0AC8" w:rsidRDefault="000F0AC8" w:rsidP="00CE6004">
      <w:pPr>
        <w:rPr>
          <w:b/>
          <w:sz w:val="32"/>
          <w:szCs w:val="32"/>
        </w:rPr>
      </w:pPr>
    </w:p>
    <w:sectPr w:rsidR="000F0AC8" w:rsidSect="00742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A4" w:rsidRDefault="005D19A4" w:rsidP="00072939">
      <w:pPr>
        <w:spacing w:after="0" w:line="240" w:lineRule="auto"/>
      </w:pPr>
      <w:r>
        <w:separator/>
      </w:r>
    </w:p>
  </w:endnote>
  <w:endnote w:type="continuationSeparator" w:id="0">
    <w:p w:rsidR="005D19A4" w:rsidRDefault="005D19A4" w:rsidP="0007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39" w:rsidRPr="002148F3" w:rsidRDefault="002148F3" w:rsidP="002148F3">
    <w:pPr>
      <w:pStyle w:val="Fuzeile"/>
      <w:jc w:val="center"/>
    </w:pPr>
    <w:r w:rsidRPr="007575B5">
      <w:rPr>
        <w:b/>
      </w:rPr>
      <w:fldChar w:fldCharType="begin"/>
    </w:r>
    <w:r w:rsidRPr="007575B5">
      <w:rPr>
        <w:b/>
      </w:rPr>
      <w:instrText xml:space="preserve"> TIME \@ "dd.MM.yyyy" </w:instrText>
    </w:r>
    <w:r w:rsidRPr="007575B5">
      <w:rPr>
        <w:b/>
      </w:rPr>
      <w:fldChar w:fldCharType="separate"/>
    </w:r>
    <w:r w:rsidR="00026E3D">
      <w:rPr>
        <w:b/>
        <w:noProof/>
      </w:rPr>
      <w:t>22.10.2021</w:t>
    </w:r>
    <w:r w:rsidRPr="007575B5">
      <w:rPr>
        <w:b/>
      </w:rPr>
      <w:fldChar w:fldCharType="end"/>
    </w:r>
    <w:r w:rsidR="006D0D99">
      <w:t xml:space="preserve"> A</w:t>
    </w:r>
    <w:r w:rsidR="009F2DD4">
      <w:t>ktuelle Anpassungen</w:t>
    </w:r>
    <w:r w:rsidR="006D0D99">
      <w:t xml:space="preserve"> werden</w:t>
    </w:r>
    <w:r w:rsidR="009F2DD4">
      <w:t>, je nac</w:t>
    </w:r>
    <w:r w:rsidR="007575B5">
      <w:t xml:space="preserve">h Entwicklung von </w:t>
    </w:r>
    <w:proofErr w:type="spellStart"/>
    <w:r w:rsidR="007575B5">
      <w:t>Covid</w:t>
    </w:r>
    <w:proofErr w:type="spellEnd"/>
    <w:r w:rsidR="007575B5">
      <w:t xml:space="preserve"> 19 und B</w:t>
    </w:r>
    <w:r w:rsidR="009F2DD4">
      <w:t xml:space="preserve">eschlüssen des Ministeriums, </w:t>
    </w:r>
    <w:r w:rsidR="006D0D99">
      <w:t>vorgenommen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A4" w:rsidRDefault="005D19A4" w:rsidP="00072939">
      <w:pPr>
        <w:spacing w:after="0" w:line="240" w:lineRule="auto"/>
      </w:pPr>
      <w:r>
        <w:separator/>
      </w:r>
    </w:p>
  </w:footnote>
  <w:footnote w:type="continuationSeparator" w:id="0">
    <w:p w:rsidR="005D19A4" w:rsidRDefault="005D19A4" w:rsidP="0007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39" w:rsidRPr="00DF482F" w:rsidRDefault="006F7BA7" w:rsidP="00072939">
    <w:pPr>
      <w:spacing w:line="264" w:lineRule="auto"/>
      <w:jc w:val="center"/>
      <w:rPr>
        <w:color w:val="0070C0"/>
        <w:sz w:val="28"/>
        <w:szCs w:val="28"/>
      </w:rPr>
    </w:pPr>
    <w:r>
      <w:rPr>
        <w:noProof/>
        <w:color w:val="0070C0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8357235</wp:posOffset>
          </wp:positionH>
          <wp:positionV relativeFrom="paragraph">
            <wp:posOffset>-180668</wp:posOffset>
          </wp:positionV>
          <wp:extent cx="704850" cy="531188"/>
          <wp:effectExtent l="0" t="0" r="0" b="2540"/>
          <wp:wrapNone/>
          <wp:docPr id="1" name="Grafik 1" descr="Talschu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schu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939" w:rsidRPr="00DF482F">
      <w:rPr>
        <w:noProof/>
        <w:color w:val="0070C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11D1C" wp14:editId="13368A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CABFC1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D06B7D" w:rsidRPr="00DF482F">
      <w:rPr>
        <w:color w:val="0070C0"/>
        <w:sz w:val="28"/>
        <w:szCs w:val="28"/>
      </w:rPr>
      <w:t xml:space="preserve">Schulamt Ostthüringen - </w:t>
    </w:r>
    <w:r w:rsidR="00E32376" w:rsidRPr="00DF482F">
      <w:rPr>
        <w:color w:val="0070C0"/>
        <w:sz w:val="28"/>
        <w:szCs w:val="28"/>
      </w:rPr>
      <w:t xml:space="preserve">CORONAVIRUS - </w:t>
    </w:r>
    <w:r w:rsidR="00072939" w:rsidRPr="00DF482F">
      <w:rPr>
        <w:color w:val="0070C0"/>
        <w:sz w:val="28"/>
        <w:szCs w:val="28"/>
      </w:rPr>
      <w:t xml:space="preserve">Handlungsanleitung </w:t>
    </w:r>
    <w:r w:rsidR="00430424" w:rsidRPr="00DF482F">
      <w:rPr>
        <w:color w:val="0070C0"/>
        <w:sz w:val="28"/>
        <w:szCs w:val="28"/>
      </w:rPr>
      <w:t xml:space="preserve">für </w:t>
    </w:r>
    <w:r w:rsidR="00624410" w:rsidRPr="00DF482F">
      <w:rPr>
        <w:color w:val="0070C0"/>
        <w:sz w:val="28"/>
        <w:szCs w:val="28"/>
      </w:rPr>
      <w:t>Staatliche Grundschule Talschule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BF" w:rsidRDefault="002417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21A"/>
    <w:multiLevelType w:val="hybridMultilevel"/>
    <w:tmpl w:val="03D2EDD2"/>
    <w:lvl w:ilvl="0" w:tplc="DD8CBE74">
      <w:numFmt w:val="bullet"/>
      <w:lvlText w:val="-"/>
      <w:lvlJc w:val="left"/>
      <w:pPr>
        <w:ind w:left="692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87" w:hanging="360"/>
      </w:pPr>
      <w:rPr>
        <w:rFonts w:ascii="Wingdings" w:hAnsi="Wingdings" w:hint="default"/>
      </w:rPr>
    </w:lvl>
  </w:abstractNum>
  <w:abstractNum w:abstractNumId="1" w15:restartNumberingAfterBreak="0">
    <w:nsid w:val="13B71577"/>
    <w:multiLevelType w:val="hybridMultilevel"/>
    <w:tmpl w:val="EC34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4C93"/>
    <w:multiLevelType w:val="hybridMultilevel"/>
    <w:tmpl w:val="527CF41C"/>
    <w:lvl w:ilvl="0" w:tplc="2EC0EC5E">
      <w:numFmt w:val="bullet"/>
      <w:lvlText w:val="-"/>
      <w:lvlJc w:val="left"/>
      <w:pPr>
        <w:ind w:left="713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897" w:hanging="360"/>
      </w:pPr>
      <w:rPr>
        <w:rFonts w:ascii="Wingdings" w:hAnsi="Wingdings" w:hint="default"/>
      </w:rPr>
    </w:lvl>
  </w:abstractNum>
  <w:abstractNum w:abstractNumId="3" w15:restartNumberingAfterBreak="0">
    <w:nsid w:val="1A055DCD"/>
    <w:multiLevelType w:val="hybridMultilevel"/>
    <w:tmpl w:val="9D0A358C"/>
    <w:lvl w:ilvl="0" w:tplc="C15EAA4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33B"/>
    <w:multiLevelType w:val="hybridMultilevel"/>
    <w:tmpl w:val="A928EA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264"/>
    <w:multiLevelType w:val="hybridMultilevel"/>
    <w:tmpl w:val="EFFAF912"/>
    <w:lvl w:ilvl="0" w:tplc="8D5A3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2699F"/>
    <w:multiLevelType w:val="hybridMultilevel"/>
    <w:tmpl w:val="6DF262C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095A76"/>
    <w:multiLevelType w:val="hybridMultilevel"/>
    <w:tmpl w:val="EF786FD6"/>
    <w:lvl w:ilvl="0" w:tplc="D4AC611C">
      <w:start w:val="1"/>
      <w:numFmt w:val="decimal"/>
      <w:lvlText w:val="%1.)"/>
      <w:lvlJc w:val="left"/>
      <w:pPr>
        <w:ind w:left="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5" w:hanging="360"/>
      </w:pPr>
    </w:lvl>
    <w:lvl w:ilvl="2" w:tplc="0407001B" w:tentative="1">
      <w:start w:val="1"/>
      <w:numFmt w:val="lowerRoman"/>
      <w:lvlText w:val="%3."/>
      <w:lvlJc w:val="right"/>
      <w:pPr>
        <w:ind w:left="2305" w:hanging="180"/>
      </w:pPr>
    </w:lvl>
    <w:lvl w:ilvl="3" w:tplc="0407000F" w:tentative="1">
      <w:start w:val="1"/>
      <w:numFmt w:val="decimal"/>
      <w:lvlText w:val="%4."/>
      <w:lvlJc w:val="left"/>
      <w:pPr>
        <w:ind w:left="3025" w:hanging="360"/>
      </w:pPr>
    </w:lvl>
    <w:lvl w:ilvl="4" w:tplc="04070019" w:tentative="1">
      <w:start w:val="1"/>
      <w:numFmt w:val="lowerLetter"/>
      <w:lvlText w:val="%5."/>
      <w:lvlJc w:val="left"/>
      <w:pPr>
        <w:ind w:left="3745" w:hanging="360"/>
      </w:pPr>
    </w:lvl>
    <w:lvl w:ilvl="5" w:tplc="0407001B" w:tentative="1">
      <w:start w:val="1"/>
      <w:numFmt w:val="lowerRoman"/>
      <w:lvlText w:val="%6."/>
      <w:lvlJc w:val="right"/>
      <w:pPr>
        <w:ind w:left="4465" w:hanging="180"/>
      </w:pPr>
    </w:lvl>
    <w:lvl w:ilvl="6" w:tplc="0407000F" w:tentative="1">
      <w:start w:val="1"/>
      <w:numFmt w:val="decimal"/>
      <w:lvlText w:val="%7."/>
      <w:lvlJc w:val="left"/>
      <w:pPr>
        <w:ind w:left="5185" w:hanging="360"/>
      </w:pPr>
    </w:lvl>
    <w:lvl w:ilvl="7" w:tplc="04070019" w:tentative="1">
      <w:start w:val="1"/>
      <w:numFmt w:val="lowerLetter"/>
      <w:lvlText w:val="%8."/>
      <w:lvlJc w:val="left"/>
      <w:pPr>
        <w:ind w:left="5905" w:hanging="360"/>
      </w:pPr>
    </w:lvl>
    <w:lvl w:ilvl="8" w:tplc="0407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2631518C"/>
    <w:multiLevelType w:val="hybridMultilevel"/>
    <w:tmpl w:val="77043D6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20E21"/>
    <w:multiLevelType w:val="hybridMultilevel"/>
    <w:tmpl w:val="E4D20ADC"/>
    <w:lvl w:ilvl="0" w:tplc="4CFAA67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C612E9"/>
    <w:multiLevelType w:val="hybridMultilevel"/>
    <w:tmpl w:val="6C3A5C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238EA"/>
    <w:multiLevelType w:val="hybridMultilevel"/>
    <w:tmpl w:val="353EF4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47A"/>
    <w:multiLevelType w:val="hybridMultilevel"/>
    <w:tmpl w:val="427260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1633D"/>
    <w:multiLevelType w:val="hybridMultilevel"/>
    <w:tmpl w:val="B82AA918"/>
    <w:lvl w:ilvl="0" w:tplc="1B6E9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0FF5"/>
    <w:multiLevelType w:val="hybridMultilevel"/>
    <w:tmpl w:val="97C4A6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2A4"/>
    <w:multiLevelType w:val="hybridMultilevel"/>
    <w:tmpl w:val="424818D4"/>
    <w:lvl w:ilvl="0" w:tplc="D9AE6552">
      <w:numFmt w:val="bullet"/>
      <w:lvlText w:val="o"/>
      <w:lvlJc w:val="left"/>
      <w:pPr>
        <w:ind w:left="302" w:hanging="284"/>
      </w:pPr>
      <w:rPr>
        <w:rFonts w:ascii="Courier New" w:eastAsia="Courier New" w:hAnsi="Courier New" w:cs="Courier New" w:hint="default"/>
        <w:w w:val="100"/>
        <w:sz w:val="21"/>
        <w:szCs w:val="21"/>
        <w:lang w:val="de-DE" w:eastAsia="de-DE" w:bidi="de-DE"/>
      </w:rPr>
    </w:lvl>
    <w:lvl w:ilvl="1" w:tplc="87647E50">
      <w:numFmt w:val="bullet"/>
      <w:lvlText w:val="-"/>
      <w:lvlJc w:val="left"/>
      <w:pPr>
        <w:ind w:left="725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de-DE" w:eastAsia="de-DE" w:bidi="de-DE"/>
      </w:rPr>
    </w:lvl>
    <w:lvl w:ilvl="2" w:tplc="53EC0BC6">
      <w:numFmt w:val="bullet"/>
      <w:lvlText w:val="•"/>
      <w:lvlJc w:val="left"/>
      <w:pPr>
        <w:ind w:left="1552" w:hanging="360"/>
      </w:pPr>
      <w:rPr>
        <w:rFonts w:hint="default"/>
        <w:lang w:val="de-DE" w:eastAsia="de-DE" w:bidi="de-DE"/>
      </w:rPr>
    </w:lvl>
    <w:lvl w:ilvl="3" w:tplc="266C4F5E">
      <w:numFmt w:val="bullet"/>
      <w:lvlText w:val="•"/>
      <w:lvlJc w:val="left"/>
      <w:pPr>
        <w:ind w:left="2384" w:hanging="360"/>
      </w:pPr>
      <w:rPr>
        <w:rFonts w:hint="default"/>
        <w:lang w:val="de-DE" w:eastAsia="de-DE" w:bidi="de-DE"/>
      </w:rPr>
    </w:lvl>
    <w:lvl w:ilvl="4" w:tplc="21260012">
      <w:numFmt w:val="bullet"/>
      <w:lvlText w:val="•"/>
      <w:lvlJc w:val="left"/>
      <w:pPr>
        <w:ind w:left="3216" w:hanging="360"/>
      </w:pPr>
      <w:rPr>
        <w:rFonts w:hint="default"/>
        <w:lang w:val="de-DE" w:eastAsia="de-DE" w:bidi="de-DE"/>
      </w:rPr>
    </w:lvl>
    <w:lvl w:ilvl="5" w:tplc="07F23E64">
      <w:numFmt w:val="bullet"/>
      <w:lvlText w:val="•"/>
      <w:lvlJc w:val="left"/>
      <w:pPr>
        <w:ind w:left="4048" w:hanging="360"/>
      </w:pPr>
      <w:rPr>
        <w:rFonts w:hint="default"/>
        <w:lang w:val="de-DE" w:eastAsia="de-DE" w:bidi="de-DE"/>
      </w:rPr>
    </w:lvl>
    <w:lvl w:ilvl="6" w:tplc="DF787DD4">
      <w:numFmt w:val="bullet"/>
      <w:lvlText w:val="•"/>
      <w:lvlJc w:val="left"/>
      <w:pPr>
        <w:ind w:left="4881" w:hanging="360"/>
      </w:pPr>
      <w:rPr>
        <w:rFonts w:hint="default"/>
        <w:lang w:val="de-DE" w:eastAsia="de-DE" w:bidi="de-DE"/>
      </w:rPr>
    </w:lvl>
    <w:lvl w:ilvl="7" w:tplc="BB649CC2">
      <w:numFmt w:val="bullet"/>
      <w:lvlText w:val="•"/>
      <w:lvlJc w:val="left"/>
      <w:pPr>
        <w:ind w:left="5713" w:hanging="360"/>
      </w:pPr>
      <w:rPr>
        <w:rFonts w:hint="default"/>
        <w:lang w:val="de-DE" w:eastAsia="de-DE" w:bidi="de-DE"/>
      </w:rPr>
    </w:lvl>
    <w:lvl w:ilvl="8" w:tplc="5412BB78">
      <w:numFmt w:val="bullet"/>
      <w:lvlText w:val="•"/>
      <w:lvlJc w:val="left"/>
      <w:pPr>
        <w:ind w:left="6545" w:hanging="360"/>
      </w:pPr>
      <w:rPr>
        <w:rFonts w:hint="default"/>
        <w:lang w:val="de-DE" w:eastAsia="de-DE" w:bidi="de-DE"/>
      </w:rPr>
    </w:lvl>
  </w:abstractNum>
  <w:abstractNum w:abstractNumId="16" w15:restartNumberingAfterBreak="0">
    <w:nsid w:val="45035586"/>
    <w:multiLevelType w:val="hybridMultilevel"/>
    <w:tmpl w:val="6EFE6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37EC"/>
    <w:multiLevelType w:val="hybridMultilevel"/>
    <w:tmpl w:val="12629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8024D"/>
    <w:multiLevelType w:val="hybridMultilevel"/>
    <w:tmpl w:val="C7F0E3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D3DBF"/>
    <w:multiLevelType w:val="hybridMultilevel"/>
    <w:tmpl w:val="2ACAF302"/>
    <w:lvl w:ilvl="0" w:tplc="7A20A0B8">
      <w:start w:val="3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F180E5E"/>
    <w:multiLevelType w:val="hybridMultilevel"/>
    <w:tmpl w:val="308E1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30BF"/>
    <w:multiLevelType w:val="hybridMultilevel"/>
    <w:tmpl w:val="9452B1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3475D"/>
    <w:multiLevelType w:val="hybridMultilevel"/>
    <w:tmpl w:val="BF44438E"/>
    <w:lvl w:ilvl="0" w:tplc="56324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05A2"/>
    <w:multiLevelType w:val="hybridMultilevel"/>
    <w:tmpl w:val="17F2E65A"/>
    <w:lvl w:ilvl="0" w:tplc="38405CD0">
      <w:start w:val="1"/>
      <w:numFmt w:val="upperLetter"/>
      <w:lvlText w:val="%1.)"/>
      <w:lvlJc w:val="left"/>
      <w:pPr>
        <w:ind w:left="5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5" w:hanging="360"/>
      </w:pPr>
    </w:lvl>
    <w:lvl w:ilvl="2" w:tplc="0407001B" w:tentative="1">
      <w:start w:val="1"/>
      <w:numFmt w:val="lowerRoman"/>
      <w:lvlText w:val="%3."/>
      <w:lvlJc w:val="right"/>
      <w:pPr>
        <w:ind w:left="1945" w:hanging="180"/>
      </w:pPr>
    </w:lvl>
    <w:lvl w:ilvl="3" w:tplc="0407000F" w:tentative="1">
      <w:start w:val="1"/>
      <w:numFmt w:val="decimal"/>
      <w:lvlText w:val="%4."/>
      <w:lvlJc w:val="left"/>
      <w:pPr>
        <w:ind w:left="2665" w:hanging="360"/>
      </w:pPr>
    </w:lvl>
    <w:lvl w:ilvl="4" w:tplc="04070019" w:tentative="1">
      <w:start w:val="1"/>
      <w:numFmt w:val="lowerLetter"/>
      <w:lvlText w:val="%5."/>
      <w:lvlJc w:val="left"/>
      <w:pPr>
        <w:ind w:left="3385" w:hanging="360"/>
      </w:pPr>
    </w:lvl>
    <w:lvl w:ilvl="5" w:tplc="0407001B" w:tentative="1">
      <w:start w:val="1"/>
      <w:numFmt w:val="lowerRoman"/>
      <w:lvlText w:val="%6."/>
      <w:lvlJc w:val="right"/>
      <w:pPr>
        <w:ind w:left="4105" w:hanging="180"/>
      </w:pPr>
    </w:lvl>
    <w:lvl w:ilvl="6" w:tplc="0407000F" w:tentative="1">
      <w:start w:val="1"/>
      <w:numFmt w:val="decimal"/>
      <w:lvlText w:val="%7."/>
      <w:lvlJc w:val="left"/>
      <w:pPr>
        <w:ind w:left="4825" w:hanging="360"/>
      </w:pPr>
    </w:lvl>
    <w:lvl w:ilvl="7" w:tplc="04070019" w:tentative="1">
      <w:start w:val="1"/>
      <w:numFmt w:val="lowerLetter"/>
      <w:lvlText w:val="%8."/>
      <w:lvlJc w:val="left"/>
      <w:pPr>
        <w:ind w:left="5545" w:hanging="360"/>
      </w:pPr>
    </w:lvl>
    <w:lvl w:ilvl="8" w:tplc="04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4" w15:restartNumberingAfterBreak="0">
    <w:nsid w:val="5D001ED2"/>
    <w:multiLevelType w:val="hybridMultilevel"/>
    <w:tmpl w:val="5D68B37C"/>
    <w:lvl w:ilvl="0" w:tplc="F050B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678"/>
    <w:multiLevelType w:val="hybridMultilevel"/>
    <w:tmpl w:val="9B2EC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57D5B"/>
    <w:multiLevelType w:val="hybridMultilevel"/>
    <w:tmpl w:val="34DA06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710A"/>
    <w:multiLevelType w:val="hybridMultilevel"/>
    <w:tmpl w:val="1AF0B86A"/>
    <w:lvl w:ilvl="0" w:tplc="C5141BA0">
      <w:start w:val="1"/>
      <w:numFmt w:val="upperLetter"/>
      <w:lvlText w:val="%1.)"/>
      <w:lvlJc w:val="left"/>
      <w:pPr>
        <w:ind w:left="5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5" w:hanging="360"/>
      </w:pPr>
    </w:lvl>
    <w:lvl w:ilvl="2" w:tplc="0407001B" w:tentative="1">
      <w:start w:val="1"/>
      <w:numFmt w:val="lowerRoman"/>
      <w:lvlText w:val="%3."/>
      <w:lvlJc w:val="right"/>
      <w:pPr>
        <w:ind w:left="1945" w:hanging="180"/>
      </w:pPr>
    </w:lvl>
    <w:lvl w:ilvl="3" w:tplc="0407000F" w:tentative="1">
      <w:start w:val="1"/>
      <w:numFmt w:val="decimal"/>
      <w:lvlText w:val="%4."/>
      <w:lvlJc w:val="left"/>
      <w:pPr>
        <w:ind w:left="2665" w:hanging="360"/>
      </w:pPr>
    </w:lvl>
    <w:lvl w:ilvl="4" w:tplc="04070019" w:tentative="1">
      <w:start w:val="1"/>
      <w:numFmt w:val="lowerLetter"/>
      <w:lvlText w:val="%5."/>
      <w:lvlJc w:val="left"/>
      <w:pPr>
        <w:ind w:left="3385" w:hanging="360"/>
      </w:pPr>
    </w:lvl>
    <w:lvl w:ilvl="5" w:tplc="0407001B" w:tentative="1">
      <w:start w:val="1"/>
      <w:numFmt w:val="lowerRoman"/>
      <w:lvlText w:val="%6."/>
      <w:lvlJc w:val="right"/>
      <w:pPr>
        <w:ind w:left="4105" w:hanging="180"/>
      </w:pPr>
    </w:lvl>
    <w:lvl w:ilvl="6" w:tplc="0407000F" w:tentative="1">
      <w:start w:val="1"/>
      <w:numFmt w:val="decimal"/>
      <w:lvlText w:val="%7."/>
      <w:lvlJc w:val="left"/>
      <w:pPr>
        <w:ind w:left="4825" w:hanging="360"/>
      </w:pPr>
    </w:lvl>
    <w:lvl w:ilvl="7" w:tplc="04070019" w:tentative="1">
      <w:start w:val="1"/>
      <w:numFmt w:val="lowerLetter"/>
      <w:lvlText w:val="%8."/>
      <w:lvlJc w:val="left"/>
      <w:pPr>
        <w:ind w:left="5545" w:hanging="360"/>
      </w:pPr>
    </w:lvl>
    <w:lvl w:ilvl="8" w:tplc="04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8" w15:restartNumberingAfterBreak="0">
    <w:nsid w:val="62DB3CD4"/>
    <w:multiLevelType w:val="hybridMultilevel"/>
    <w:tmpl w:val="7F124D98"/>
    <w:lvl w:ilvl="0" w:tplc="2A0EA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E3382"/>
    <w:multiLevelType w:val="hybridMultilevel"/>
    <w:tmpl w:val="DEEC9E10"/>
    <w:lvl w:ilvl="0" w:tplc="2FAAD938">
      <w:start w:val="2"/>
      <w:numFmt w:val="bullet"/>
      <w:lvlText w:val="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69C86044"/>
    <w:multiLevelType w:val="hybridMultilevel"/>
    <w:tmpl w:val="F8D47D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C2305"/>
    <w:multiLevelType w:val="hybridMultilevel"/>
    <w:tmpl w:val="BBC05A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2805"/>
    <w:multiLevelType w:val="hybridMultilevel"/>
    <w:tmpl w:val="815411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845D5"/>
    <w:multiLevelType w:val="hybridMultilevel"/>
    <w:tmpl w:val="61845D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15783"/>
    <w:multiLevelType w:val="hybridMultilevel"/>
    <w:tmpl w:val="EDD6BD62"/>
    <w:lvl w:ilvl="0" w:tplc="C15EAA4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9"/>
  </w:num>
  <w:num w:numId="4">
    <w:abstractNumId w:val="15"/>
  </w:num>
  <w:num w:numId="5">
    <w:abstractNumId w:val="23"/>
  </w:num>
  <w:num w:numId="6">
    <w:abstractNumId w:val="27"/>
  </w:num>
  <w:num w:numId="7">
    <w:abstractNumId w:val="7"/>
  </w:num>
  <w:num w:numId="8">
    <w:abstractNumId w:val="3"/>
  </w:num>
  <w:num w:numId="9">
    <w:abstractNumId w:val="29"/>
  </w:num>
  <w:num w:numId="10">
    <w:abstractNumId w:val="24"/>
  </w:num>
  <w:num w:numId="11">
    <w:abstractNumId w:val="22"/>
  </w:num>
  <w:num w:numId="12">
    <w:abstractNumId w:val="20"/>
  </w:num>
  <w:num w:numId="13">
    <w:abstractNumId w:val="10"/>
  </w:num>
  <w:num w:numId="14">
    <w:abstractNumId w:val="32"/>
  </w:num>
  <w:num w:numId="15">
    <w:abstractNumId w:val="12"/>
  </w:num>
  <w:num w:numId="16">
    <w:abstractNumId w:val="8"/>
  </w:num>
  <w:num w:numId="17">
    <w:abstractNumId w:val="14"/>
  </w:num>
  <w:num w:numId="18">
    <w:abstractNumId w:val="21"/>
  </w:num>
  <w:num w:numId="19">
    <w:abstractNumId w:val="11"/>
  </w:num>
  <w:num w:numId="20">
    <w:abstractNumId w:val="18"/>
  </w:num>
  <w:num w:numId="21">
    <w:abstractNumId w:val="17"/>
  </w:num>
  <w:num w:numId="22">
    <w:abstractNumId w:val="6"/>
  </w:num>
  <w:num w:numId="23">
    <w:abstractNumId w:val="33"/>
  </w:num>
  <w:num w:numId="24">
    <w:abstractNumId w:val="30"/>
  </w:num>
  <w:num w:numId="25">
    <w:abstractNumId w:val="4"/>
  </w:num>
  <w:num w:numId="26">
    <w:abstractNumId w:val="28"/>
  </w:num>
  <w:num w:numId="27">
    <w:abstractNumId w:val="5"/>
  </w:num>
  <w:num w:numId="28">
    <w:abstractNumId w:val="16"/>
  </w:num>
  <w:num w:numId="29">
    <w:abstractNumId w:val="1"/>
  </w:num>
  <w:num w:numId="30">
    <w:abstractNumId w:val="25"/>
  </w:num>
  <w:num w:numId="31">
    <w:abstractNumId w:val="13"/>
  </w:num>
  <w:num w:numId="32">
    <w:abstractNumId w:val="0"/>
  </w:num>
  <w:num w:numId="33">
    <w:abstractNumId w:val="2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92"/>
    <w:rsid w:val="00001FF2"/>
    <w:rsid w:val="00016913"/>
    <w:rsid w:val="00026E3D"/>
    <w:rsid w:val="00030F96"/>
    <w:rsid w:val="00034142"/>
    <w:rsid w:val="00051BDA"/>
    <w:rsid w:val="00054DB4"/>
    <w:rsid w:val="00072939"/>
    <w:rsid w:val="000757F2"/>
    <w:rsid w:val="0009219E"/>
    <w:rsid w:val="000B5A6A"/>
    <w:rsid w:val="000C2218"/>
    <w:rsid w:val="000D440F"/>
    <w:rsid w:val="000E3989"/>
    <w:rsid w:val="000F0AC8"/>
    <w:rsid w:val="000F218D"/>
    <w:rsid w:val="00102792"/>
    <w:rsid w:val="00107AC0"/>
    <w:rsid w:val="001119AB"/>
    <w:rsid w:val="001333A8"/>
    <w:rsid w:val="00141512"/>
    <w:rsid w:val="00141709"/>
    <w:rsid w:val="00157849"/>
    <w:rsid w:val="00170215"/>
    <w:rsid w:val="001766E4"/>
    <w:rsid w:val="00180F06"/>
    <w:rsid w:val="001868C7"/>
    <w:rsid w:val="00187AD8"/>
    <w:rsid w:val="001939AD"/>
    <w:rsid w:val="00195F9C"/>
    <w:rsid w:val="001B04BA"/>
    <w:rsid w:val="001B098A"/>
    <w:rsid w:val="001B416D"/>
    <w:rsid w:val="001B672F"/>
    <w:rsid w:val="001C4797"/>
    <w:rsid w:val="001E7D2E"/>
    <w:rsid w:val="001F0E09"/>
    <w:rsid w:val="002148F3"/>
    <w:rsid w:val="00222EF1"/>
    <w:rsid w:val="00224149"/>
    <w:rsid w:val="00225DC2"/>
    <w:rsid w:val="00231A49"/>
    <w:rsid w:val="00236BA4"/>
    <w:rsid w:val="002417BF"/>
    <w:rsid w:val="00262BED"/>
    <w:rsid w:val="002658C7"/>
    <w:rsid w:val="00273F70"/>
    <w:rsid w:val="002A1CAE"/>
    <w:rsid w:val="002A27A0"/>
    <w:rsid w:val="002B2558"/>
    <w:rsid w:val="002B5D41"/>
    <w:rsid w:val="002B7550"/>
    <w:rsid w:val="002C0106"/>
    <w:rsid w:val="002C01E8"/>
    <w:rsid w:val="002C608E"/>
    <w:rsid w:val="002D61C0"/>
    <w:rsid w:val="002E16DE"/>
    <w:rsid w:val="00302914"/>
    <w:rsid w:val="0031256B"/>
    <w:rsid w:val="003147BD"/>
    <w:rsid w:val="00330283"/>
    <w:rsid w:val="003361A4"/>
    <w:rsid w:val="003419E5"/>
    <w:rsid w:val="00342DDC"/>
    <w:rsid w:val="00354318"/>
    <w:rsid w:val="0035435A"/>
    <w:rsid w:val="00354952"/>
    <w:rsid w:val="0037337F"/>
    <w:rsid w:val="00375593"/>
    <w:rsid w:val="00384907"/>
    <w:rsid w:val="003872EA"/>
    <w:rsid w:val="0038782D"/>
    <w:rsid w:val="0039012E"/>
    <w:rsid w:val="003A4999"/>
    <w:rsid w:val="003B4A3A"/>
    <w:rsid w:val="003C60F1"/>
    <w:rsid w:val="003D3EDA"/>
    <w:rsid w:val="003E571A"/>
    <w:rsid w:val="003F5EE7"/>
    <w:rsid w:val="00405A92"/>
    <w:rsid w:val="00410BDF"/>
    <w:rsid w:val="00417C57"/>
    <w:rsid w:val="00430424"/>
    <w:rsid w:val="004626B2"/>
    <w:rsid w:val="00474140"/>
    <w:rsid w:val="00481852"/>
    <w:rsid w:val="00493FD0"/>
    <w:rsid w:val="004A0624"/>
    <w:rsid w:val="004A7AB9"/>
    <w:rsid w:val="004B525D"/>
    <w:rsid w:val="004C2106"/>
    <w:rsid w:val="004D3A92"/>
    <w:rsid w:val="004E05D4"/>
    <w:rsid w:val="00507756"/>
    <w:rsid w:val="00511BA4"/>
    <w:rsid w:val="00514CD3"/>
    <w:rsid w:val="0051730E"/>
    <w:rsid w:val="00547AAD"/>
    <w:rsid w:val="0057100D"/>
    <w:rsid w:val="00574B38"/>
    <w:rsid w:val="005816E7"/>
    <w:rsid w:val="0058212A"/>
    <w:rsid w:val="00583D53"/>
    <w:rsid w:val="00586080"/>
    <w:rsid w:val="00591FCE"/>
    <w:rsid w:val="005A0226"/>
    <w:rsid w:val="005A43D3"/>
    <w:rsid w:val="005B2A3E"/>
    <w:rsid w:val="005D19A4"/>
    <w:rsid w:val="005F684D"/>
    <w:rsid w:val="006035AD"/>
    <w:rsid w:val="00603811"/>
    <w:rsid w:val="006113EB"/>
    <w:rsid w:val="00624410"/>
    <w:rsid w:val="00633876"/>
    <w:rsid w:val="006402C7"/>
    <w:rsid w:val="00665508"/>
    <w:rsid w:val="006A6158"/>
    <w:rsid w:val="006B0792"/>
    <w:rsid w:val="006B1E0B"/>
    <w:rsid w:val="006B7EAB"/>
    <w:rsid w:val="006C5610"/>
    <w:rsid w:val="006C5D3D"/>
    <w:rsid w:val="006D0D99"/>
    <w:rsid w:val="006E2E9B"/>
    <w:rsid w:val="006F646F"/>
    <w:rsid w:val="006F7BA7"/>
    <w:rsid w:val="00737D27"/>
    <w:rsid w:val="00740065"/>
    <w:rsid w:val="00742DC1"/>
    <w:rsid w:val="007575B5"/>
    <w:rsid w:val="0076300D"/>
    <w:rsid w:val="007853D6"/>
    <w:rsid w:val="00794DA0"/>
    <w:rsid w:val="007B6F8F"/>
    <w:rsid w:val="00802589"/>
    <w:rsid w:val="00813397"/>
    <w:rsid w:val="00821227"/>
    <w:rsid w:val="00823C37"/>
    <w:rsid w:val="00832045"/>
    <w:rsid w:val="008358B4"/>
    <w:rsid w:val="00843990"/>
    <w:rsid w:val="00845720"/>
    <w:rsid w:val="0084701F"/>
    <w:rsid w:val="00853173"/>
    <w:rsid w:val="00882E1F"/>
    <w:rsid w:val="008876A8"/>
    <w:rsid w:val="008A270F"/>
    <w:rsid w:val="008A3E0D"/>
    <w:rsid w:val="008B13AB"/>
    <w:rsid w:val="008E2ADA"/>
    <w:rsid w:val="008E6CA2"/>
    <w:rsid w:val="008F1E13"/>
    <w:rsid w:val="00902449"/>
    <w:rsid w:val="00917C76"/>
    <w:rsid w:val="00924DAA"/>
    <w:rsid w:val="00925479"/>
    <w:rsid w:val="00926069"/>
    <w:rsid w:val="00927C44"/>
    <w:rsid w:val="00953D7D"/>
    <w:rsid w:val="00956270"/>
    <w:rsid w:val="009625C1"/>
    <w:rsid w:val="009625C3"/>
    <w:rsid w:val="00973A42"/>
    <w:rsid w:val="00994410"/>
    <w:rsid w:val="00995227"/>
    <w:rsid w:val="009A118A"/>
    <w:rsid w:val="009B4F82"/>
    <w:rsid w:val="009D78A7"/>
    <w:rsid w:val="009F1748"/>
    <w:rsid w:val="009F2DD4"/>
    <w:rsid w:val="009F5250"/>
    <w:rsid w:val="00A15BC9"/>
    <w:rsid w:val="00A41ECB"/>
    <w:rsid w:val="00A545C9"/>
    <w:rsid w:val="00A55092"/>
    <w:rsid w:val="00A6663D"/>
    <w:rsid w:val="00A66A4E"/>
    <w:rsid w:val="00AA2B00"/>
    <w:rsid w:val="00AA5D7D"/>
    <w:rsid w:val="00AB34FF"/>
    <w:rsid w:val="00AB458F"/>
    <w:rsid w:val="00AC08D1"/>
    <w:rsid w:val="00B405D1"/>
    <w:rsid w:val="00B61943"/>
    <w:rsid w:val="00B66B68"/>
    <w:rsid w:val="00B7467F"/>
    <w:rsid w:val="00BC2C99"/>
    <w:rsid w:val="00BD1D41"/>
    <w:rsid w:val="00BE6EF8"/>
    <w:rsid w:val="00BF087C"/>
    <w:rsid w:val="00C32F21"/>
    <w:rsid w:val="00C4387E"/>
    <w:rsid w:val="00C5456A"/>
    <w:rsid w:val="00C7033F"/>
    <w:rsid w:val="00C75C2E"/>
    <w:rsid w:val="00C80682"/>
    <w:rsid w:val="00C81E88"/>
    <w:rsid w:val="00C87257"/>
    <w:rsid w:val="00CA510B"/>
    <w:rsid w:val="00CB1759"/>
    <w:rsid w:val="00CB5259"/>
    <w:rsid w:val="00CD3E53"/>
    <w:rsid w:val="00CE15FE"/>
    <w:rsid w:val="00CE2D5B"/>
    <w:rsid w:val="00CE6004"/>
    <w:rsid w:val="00CF2A64"/>
    <w:rsid w:val="00D06A88"/>
    <w:rsid w:val="00D06B7D"/>
    <w:rsid w:val="00D06E3F"/>
    <w:rsid w:val="00D5345E"/>
    <w:rsid w:val="00D92995"/>
    <w:rsid w:val="00D96012"/>
    <w:rsid w:val="00DA3D35"/>
    <w:rsid w:val="00DA7A34"/>
    <w:rsid w:val="00DB1F27"/>
    <w:rsid w:val="00DC1845"/>
    <w:rsid w:val="00DD4D42"/>
    <w:rsid w:val="00DF1959"/>
    <w:rsid w:val="00DF35B1"/>
    <w:rsid w:val="00DF482F"/>
    <w:rsid w:val="00DF59E2"/>
    <w:rsid w:val="00E15CDF"/>
    <w:rsid w:val="00E23BBB"/>
    <w:rsid w:val="00E32376"/>
    <w:rsid w:val="00E46C01"/>
    <w:rsid w:val="00E61E0E"/>
    <w:rsid w:val="00E7382D"/>
    <w:rsid w:val="00EC370C"/>
    <w:rsid w:val="00ED219D"/>
    <w:rsid w:val="00EF21A0"/>
    <w:rsid w:val="00EF4D70"/>
    <w:rsid w:val="00F23282"/>
    <w:rsid w:val="00F436CD"/>
    <w:rsid w:val="00F5074E"/>
    <w:rsid w:val="00F61595"/>
    <w:rsid w:val="00F85CF8"/>
    <w:rsid w:val="00F962D2"/>
    <w:rsid w:val="00FB3F6F"/>
    <w:rsid w:val="00FE355D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E963"/>
  <w15:docId w15:val="{FADB1D40-598B-4183-A3B3-FA06080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B7467F"/>
    <w:pPr>
      <w:widowControl w:val="0"/>
      <w:autoSpaceDE w:val="0"/>
      <w:autoSpaceDN w:val="0"/>
      <w:spacing w:after="0" w:line="240" w:lineRule="auto"/>
      <w:ind w:left="368"/>
      <w:jc w:val="both"/>
      <w:outlineLvl w:val="0"/>
    </w:pPr>
    <w:rPr>
      <w:rFonts w:ascii="Arial" w:eastAsia="Arial" w:hAnsi="Arial" w:cs="Arial"/>
      <w:b/>
      <w:bCs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1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C37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C3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7467F"/>
    <w:rPr>
      <w:rFonts w:ascii="Arial" w:eastAsia="Arial" w:hAnsi="Arial" w:cs="Arial"/>
      <w:b/>
      <w:bCs/>
      <w:sz w:val="24"/>
      <w:szCs w:val="24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B746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467F"/>
    <w:rPr>
      <w:rFonts w:ascii="Arial" w:eastAsia="Arial" w:hAnsi="Arial" w:cs="Arial"/>
      <w:sz w:val="24"/>
      <w:szCs w:val="24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939"/>
  </w:style>
  <w:style w:type="paragraph" w:styleId="Fuzeile">
    <w:name w:val="footer"/>
    <w:basedOn w:val="Standard"/>
    <w:link w:val="FuzeileZchn"/>
    <w:uiPriority w:val="99"/>
    <w:unhideWhenUsed/>
    <w:rsid w:val="0007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939"/>
  </w:style>
  <w:style w:type="character" w:styleId="Hyperlink">
    <w:name w:val="Hyperlink"/>
    <w:basedOn w:val="Absatz-Standardschriftart"/>
    <w:uiPriority w:val="99"/>
    <w:unhideWhenUsed/>
    <w:rsid w:val="00D5345E"/>
    <w:rPr>
      <w:color w:val="0563C1" w:themeColor="hyperlink"/>
      <w:u w:val="single"/>
    </w:rPr>
  </w:style>
  <w:style w:type="paragraph" w:customStyle="1" w:styleId="Default">
    <w:name w:val="Default"/>
    <w:rsid w:val="001E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fektionsschutz.de/hygienetipps/hygiene-beim-husten-und-niese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5BCC-B765-4D36-A494-B6CB6729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Grübe</dc:creator>
  <cp:lastModifiedBy>Nutzer</cp:lastModifiedBy>
  <cp:revision>10</cp:revision>
  <cp:lastPrinted>2021-04-29T11:51:00Z</cp:lastPrinted>
  <dcterms:created xsi:type="dcterms:W3CDTF">2021-09-07T13:11:00Z</dcterms:created>
  <dcterms:modified xsi:type="dcterms:W3CDTF">2021-10-22T12:30:00Z</dcterms:modified>
</cp:coreProperties>
</file>